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21651B9" w14:textId="085DFBA5" w:rsidR="00A6515F" w:rsidRPr="00637F39" w:rsidRDefault="00637F39" w:rsidP="00DD56CA">
      <w:pPr>
        <w:spacing w:before="120" w:line="276" w:lineRule="auto"/>
        <w:jc w:val="center"/>
        <w:rPr>
          <w:rFonts w:ascii="Times New Roman" w:hAnsi="Times New Roman" w:cs="Times New Roman"/>
          <w:b/>
          <w:bCs/>
          <w:sz w:val="24"/>
          <w:u w:val="single"/>
          <w:lang w:eastAsia="el-GR"/>
        </w:rPr>
      </w:pPr>
      <w:r>
        <w:rPr>
          <w:rFonts w:ascii="Times New Roman" w:hAnsi="Times New Roman" w:cs="Times New Roman"/>
          <w:b/>
          <w:bCs/>
          <w:sz w:val="24"/>
          <w:u w:val="single"/>
          <w:lang w:eastAsia="el-GR"/>
        </w:rPr>
        <w:t xml:space="preserve">ΥΠΟΔΕΙΓΜΑ </w:t>
      </w:r>
      <w:r w:rsidR="00205E43">
        <w:rPr>
          <w:rFonts w:ascii="Times New Roman" w:hAnsi="Times New Roman" w:cs="Times New Roman"/>
          <w:b/>
          <w:bCs/>
          <w:sz w:val="24"/>
          <w:u w:val="single"/>
          <w:lang w:eastAsia="el-GR"/>
        </w:rPr>
        <w:t>1</w:t>
      </w:r>
    </w:p>
    <w:tbl>
      <w:tblPr>
        <w:tblW w:w="9707" w:type="dxa"/>
        <w:tblInd w:w="-100" w:type="dxa"/>
        <w:tblLayout w:type="fixed"/>
        <w:tblLook w:val="0000" w:firstRow="0" w:lastRow="0" w:firstColumn="0" w:lastColumn="0" w:noHBand="0" w:noVBand="0"/>
      </w:tblPr>
      <w:tblGrid>
        <w:gridCol w:w="65"/>
        <w:gridCol w:w="986"/>
        <w:gridCol w:w="5536"/>
        <w:gridCol w:w="3055"/>
        <w:gridCol w:w="65"/>
      </w:tblGrid>
      <w:tr w:rsidR="00A6515F" w14:paraId="6BA46100" w14:textId="77777777" w:rsidTr="00DD56CA">
        <w:trPr>
          <w:cantSplit/>
          <w:trHeight w:val="37"/>
        </w:trPr>
        <w:tc>
          <w:tcPr>
            <w:tcW w:w="6587" w:type="dxa"/>
            <w:gridSpan w:val="3"/>
            <w:vMerge w:val="restart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  <w:shd w:val="clear" w:color="auto" w:fill="auto"/>
          </w:tcPr>
          <w:p w14:paraId="7D49F0C2" w14:textId="4927A8AE" w:rsidR="00A6515F" w:rsidRDefault="00480D6C" w:rsidP="00DD56C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ΕΞΟΥΣΙΟΔΟΤΗΜΈΝΟΣ </w:t>
            </w:r>
            <w:r w:rsidR="009C3743">
              <w:rPr>
                <w:rFonts w:ascii="Times New Roman" w:hAnsi="Times New Roman" w:cs="Times New Roman"/>
                <w:b/>
                <w:bCs/>
                <w:sz w:val="24"/>
              </w:rPr>
              <w:t xml:space="preserve">ΦΟΡΕΑΣ: </w:t>
            </w:r>
          </w:p>
          <w:p w14:paraId="18A6386B" w14:textId="77777777" w:rsidR="00A6515F" w:rsidRDefault="00A6515F" w:rsidP="00DD56C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ΠΛΗΡ.: </w:t>
            </w:r>
            <w:r w:rsidR="007E1B76" w:rsidRPr="009C3743">
              <w:rPr>
                <w:rFonts w:ascii="Times New Roman" w:hAnsi="Times New Roman" w:cs="Times New Roman"/>
                <w:b/>
                <w:bCs/>
                <w:sz w:val="24"/>
              </w:rPr>
              <w:t>……………….</w:t>
            </w:r>
          </w:p>
          <w:p w14:paraId="3BCF10C0" w14:textId="77777777" w:rsidR="00A6515F" w:rsidRDefault="00A6515F" w:rsidP="00DD56CA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ΤΗΛ.:   </w:t>
            </w:r>
            <w:r w:rsidR="007E1B76" w:rsidRPr="009C3743">
              <w:rPr>
                <w:rFonts w:ascii="Times New Roman" w:hAnsi="Times New Roman" w:cs="Times New Roman"/>
                <w:b/>
                <w:bCs/>
                <w:sz w:val="24"/>
              </w:rPr>
              <w:t>……………….</w:t>
            </w:r>
            <w:r w:rsidRPr="009C3743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3120" w:type="dxa"/>
            <w:gridSpan w:val="2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  <w:shd w:val="clear" w:color="auto" w:fill="auto"/>
          </w:tcPr>
          <w:p w14:paraId="11C27237" w14:textId="77777777" w:rsidR="00A6515F" w:rsidRDefault="00A6515F" w:rsidP="00DD56CA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Ημερομηνία: </w:t>
            </w:r>
            <w:r w:rsidR="007E1B76" w:rsidRPr="00E27CC6">
              <w:rPr>
                <w:rFonts w:ascii="Times New Roman" w:hAnsi="Times New Roman" w:cs="Times New Roman"/>
                <w:b/>
                <w:bCs/>
                <w:sz w:val="24"/>
              </w:rPr>
              <w:t>…….</w:t>
            </w:r>
          </w:p>
        </w:tc>
      </w:tr>
      <w:tr w:rsidR="00A6515F" w14:paraId="2DED4D86" w14:textId="77777777" w:rsidTr="00DD56CA">
        <w:trPr>
          <w:cantSplit/>
          <w:trHeight w:val="230"/>
        </w:trPr>
        <w:tc>
          <w:tcPr>
            <w:tcW w:w="6587" w:type="dxa"/>
            <w:gridSpan w:val="3"/>
            <w:vMerge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</w:tcBorders>
            <w:shd w:val="clear" w:color="auto" w:fill="auto"/>
          </w:tcPr>
          <w:p w14:paraId="1C2A1F9C" w14:textId="77777777" w:rsidR="00A6515F" w:rsidRDefault="00A6515F" w:rsidP="00DD56CA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3120" w:type="dxa"/>
            <w:gridSpan w:val="2"/>
            <w:tcBorders>
              <w:top w:val="thinThickLargeGap" w:sz="6" w:space="0" w:color="C0C0C0"/>
              <w:left w:val="thinThickLargeGap" w:sz="6" w:space="0" w:color="C0C0C0"/>
              <w:bottom w:val="thinThickLargeGap" w:sz="6" w:space="0" w:color="C0C0C0"/>
              <w:right w:val="thinThickLargeGap" w:sz="6" w:space="0" w:color="C0C0C0"/>
            </w:tcBorders>
            <w:shd w:val="clear" w:color="auto" w:fill="auto"/>
          </w:tcPr>
          <w:p w14:paraId="170B58A6" w14:textId="77777777" w:rsidR="00A6515F" w:rsidRDefault="00A6515F" w:rsidP="00DD56C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Αρ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</w:rPr>
              <w:t>Πρωτ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:     </w:t>
            </w:r>
          </w:p>
          <w:p w14:paraId="29549BE4" w14:textId="77777777" w:rsidR="00A6515F" w:rsidRDefault="00A6515F" w:rsidP="00DD56CA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ΔΗΜΟΣΙΟ</w:t>
            </w:r>
          </w:p>
        </w:tc>
      </w:tr>
      <w:tr w:rsidR="002026DB" w14:paraId="7AB0601F" w14:textId="77777777" w:rsidTr="00DD56CA">
        <w:tblPrEx>
          <w:tblCellMar>
            <w:left w:w="0" w:type="dxa"/>
            <w:right w:w="0" w:type="dxa"/>
          </w:tblCellMar>
        </w:tblPrEx>
        <w:trPr>
          <w:trHeight w:val="496"/>
        </w:trPr>
        <w:tc>
          <w:tcPr>
            <w:tcW w:w="65" w:type="dxa"/>
            <w:shd w:val="clear" w:color="auto" w:fill="auto"/>
          </w:tcPr>
          <w:p w14:paraId="03C3E367" w14:textId="77777777" w:rsidR="002026DB" w:rsidRDefault="002026DB" w:rsidP="00DD56CA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14:paraId="0CF7921B" w14:textId="77777777" w:rsidR="002026DB" w:rsidRDefault="002026DB" w:rsidP="00DD56C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  <w:p w14:paraId="10ACC551" w14:textId="77777777" w:rsidR="002026DB" w:rsidRDefault="002026DB" w:rsidP="00DD56CA">
            <w:pPr>
              <w:spacing w:line="276" w:lineRule="auto"/>
              <w:jc w:val="both"/>
            </w:pPr>
            <w:r>
              <w:rPr>
                <w:rFonts w:ascii="Times New Roman" w:hAnsi="Times New Roman" w:cs="Times New Roman"/>
                <w:b/>
                <w:sz w:val="24"/>
              </w:rPr>
              <w:t>ΠΡΟΣ:</w:t>
            </w:r>
          </w:p>
        </w:tc>
        <w:tc>
          <w:tcPr>
            <w:tcW w:w="8591" w:type="dxa"/>
            <w:gridSpan w:val="2"/>
            <w:shd w:val="clear" w:color="auto" w:fill="auto"/>
          </w:tcPr>
          <w:p w14:paraId="4F1A6E0C" w14:textId="77777777" w:rsidR="002026DB" w:rsidRPr="005E5206" w:rsidRDefault="002026DB" w:rsidP="00DD56C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  <w:p w14:paraId="43FC8FFC" w14:textId="77777777" w:rsidR="009C3743" w:rsidRDefault="009C3743" w:rsidP="00DD56C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Ο.Π.Ε.Κ.Ε.Π.Ε.</w:t>
            </w:r>
          </w:p>
          <w:p w14:paraId="4B2C9747" w14:textId="77777777" w:rsidR="009C3743" w:rsidRDefault="009C3743" w:rsidP="00DD56CA">
            <w:pPr>
              <w:spacing w:line="276" w:lineRule="auto"/>
              <w:ind w:left="22"/>
              <w:jc w:val="both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ΔΙΕΥΘΥΝΣΗ </w:t>
            </w:r>
            <w:r w:rsidR="00937F30">
              <w:rPr>
                <w:rFonts w:ascii="Times New Roman" w:hAnsi="Times New Roman" w:cs="Times New Roman"/>
                <w:b/>
                <w:bCs/>
                <w:sz w:val="24"/>
              </w:rPr>
              <w:t>ΤΕΧΝΙΚΩΝ ΕΛΕΓΧΩΝ</w:t>
            </w:r>
          </w:p>
          <w:p w14:paraId="08B46BBE" w14:textId="77777777" w:rsidR="009C3743" w:rsidRDefault="009C3743" w:rsidP="00DD56CA">
            <w:pPr>
              <w:pStyle w:val="7"/>
              <w:spacing w:line="276" w:lineRule="auto"/>
              <w:rPr>
                <w:smallCaps/>
                <w:lang w:val="en-US"/>
              </w:rPr>
            </w:pPr>
            <w:r>
              <w:t>ΤΜΗΜΑ ΕΠΟΠΤΕΙΑΣ ΦΟΡΕΑΣ &amp; ΠΙΣΤΟΠΟΙΗΣΗΣ</w:t>
            </w:r>
          </w:p>
          <w:p w14:paraId="0C960F8C" w14:textId="77777777" w:rsidR="002026DB" w:rsidRPr="007E1B76" w:rsidRDefault="002026DB" w:rsidP="00DD56CA">
            <w:pPr>
              <w:pStyle w:val="7"/>
              <w:numPr>
                <w:ilvl w:val="0"/>
                <w:numId w:val="0"/>
              </w:numPr>
              <w:spacing w:line="276" w:lineRule="auto"/>
              <w:ind w:left="22"/>
              <w:rPr>
                <w:smallCaps/>
              </w:rPr>
            </w:pPr>
          </w:p>
          <w:p w14:paraId="73DF382F" w14:textId="77777777" w:rsidR="002026DB" w:rsidRDefault="002026DB" w:rsidP="00DD56CA">
            <w:pPr>
              <w:spacing w:line="276" w:lineRule="auto"/>
              <w:jc w:val="both"/>
            </w:pPr>
          </w:p>
        </w:tc>
        <w:tc>
          <w:tcPr>
            <w:tcW w:w="65" w:type="dxa"/>
            <w:shd w:val="clear" w:color="auto" w:fill="auto"/>
          </w:tcPr>
          <w:p w14:paraId="557B6A78" w14:textId="77777777" w:rsidR="002026DB" w:rsidRDefault="002026DB" w:rsidP="00DD56CA">
            <w:pPr>
              <w:snapToGrid w:val="0"/>
              <w:jc w:val="both"/>
            </w:pPr>
          </w:p>
        </w:tc>
      </w:tr>
      <w:tr w:rsidR="002026DB" w14:paraId="64335C51" w14:textId="77777777" w:rsidTr="00DD56CA">
        <w:tblPrEx>
          <w:tblCellMar>
            <w:left w:w="0" w:type="dxa"/>
            <w:right w:w="0" w:type="dxa"/>
          </w:tblCellMar>
        </w:tblPrEx>
        <w:trPr>
          <w:trHeight w:val="350"/>
        </w:trPr>
        <w:tc>
          <w:tcPr>
            <w:tcW w:w="65" w:type="dxa"/>
            <w:shd w:val="clear" w:color="auto" w:fill="auto"/>
          </w:tcPr>
          <w:p w14:paraId="5B647FFE" w14:textId="77777777" w:rsidR="002026DB" w:rsidRDefault="002026DB" w:rsidP="00DD56CA">
            <w:pPr>
              <w:snapToGrid w:val="0"/>
              <w:jc w:val="both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986" w:type="dxa"/>
            <w:shd w:val="clear" w:color="auto" w:fill="auto"/>
          </w:tcPr>
          <w:p w14:paraId="398F217E" w14:textId="77777777" w:rsidR="002026DB" w:rsidRDefault="002026DB" w:rsidP="00DD56CA">
            <w:pPr>
              <w:spacing w:line="276" w:lineRule="auto"/>
              <w:jc w:val="both"/>
            </w:pPr>
          </w:p>
        </w:tc>
        <w:tc>
          <w:tcPr>
            <w:tcW w:w="8591" w:type="dxa"/>
            <w:gridSpan w:val="2"/>
            <w:shd w:val="clear" w:color="auto" w:fill="auto"/>
          </w:tcPr>
          <w:p w14:paraId="4304C008" w14:textId="77777777" w:rsidR="002026DB" w:rsidRDefault="002026DB" w:rsidP="00DD56CA">
            <w:pPr>
              <w:pStyle w:val="7"/>
              <w:numPr>
                <w:ilvl w:val="0"/>
                <w:numId w:val="0"/>
              </w:numPr>
              <w:spacing w:line="276" w:lineRule="auto"/>
              <w:rPr>
                <w:b w:val="0"/>
                <w:bCs w:val="0"/>
                <w:smallCaps/>
                <w:lang w:val="en-US"/>
              </w:rPr>
            </w:pPr>
          </w:p>
        </w:tc>
        <w:tc>
          <w:tcPr>
            <w:tcW w:w="65" w:type="dxa"/>
            <w:shd w:val="clear" w:color="auto" w:fill="auto"/>
          </w:tcPr>
          <w:p w14:paraId="2847C3E8" w14:textId="77777777" w:rsidR="002026DB" w:rsidRDefault="002026DB" w:rsidP="00DD56CA">
            <w:pPr>
              <w:snapToGrid w:val="0"/>
              <w:jc w:val="both"/>
              <w:rPr>
                <w:b/>
                <w:bCs/>
                <w:smallCaps/>
                <w:sz w:val="24"/>
                <w:lang w:val="en-US"/>
              </w:rPr>
            </w:pPr>
          </w:p>
        </w:tc>
      </w:tr>
    </w:tbl>
    <w:p w14:paraId="37900A17" w14:textId="17273BBD" w:rsidR="007A7D79" w:rsidRPr="00480D6C" w:rsidRDefault="00A6515F" w:rsidP="00480D6C">
      <w:pPr>
        <w:pStyle w:val="4"/>
        <w:spacing w:before="120" w:line="276" w:lineRule="auto"/>
        <w:ind w:left="880" w:hanging="88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 w:val="24"/>
        </w:rPr>
        <w:t>ΘΕΜΑ</w:t>
      </w:r>
      <w:r>
        <w:rPr>
          <w:rFonts w:ascii="Times New Roman" w:hAnsi="Times New Roman" w:cs="Times New Roman"/>
          <w:b w:val="0"/>
          <w:sz w:val="24"/>
        </w:rPr>
        <w:t>:</w:t>
      </w:r>
      <w:r w:rsidR="00637F39" w:rsidRPr="00637F39">
        <w:rPr>
          <w:rFonts w:ascii="Times New Roman" w:hAnsi="Times New Roman" w:cs="Times New Roman"/>
          <w:b w:val="0"/>
          <w:sz w:val="24"/>
        </w:rPr>
        <w:t xml:space="preserve"> </w:t>
      </w:r>
      <w:r w:rsidR="009C3743" w:rsidRPr="00637F39">
        <w:rPr>
          <w:rFonts w:ascii="Times New Roman" w:hAnsi="Times New Roman" w:cs="Times New Roman"/>
          <w:sz w:val="24"/>
        </w:rPr>
        <w:t xml:space="preserve">Ετήσια έκθεση απολογισμού </w:t>
      </w:r>
      <w:r w:rsidRPr="00637F39">
        <w:rPr>
          <w:rFonts w:ascii="Times New Roman" w:hAnsi="Times New Roman" w:cs="Times New Roman"/>
          <w:sz w:val="24"/>
          <w:szCs w:val="22"/>
        </w:rPr>
        <w:t>του</w:t>
      </w:r>
      <w:r w:rsidR="00A81F48">
        <w:rPr>
          <w:rFonts w:ascii="Times New Roman" w:hAnsi="Times New Roman" w:cs="Times New Roman"/>
          <w:sz w:val="24"/>
          <w:szCs w:val="22"/>
        </w:rPr>
        <w:t xml:space="preserve"> εξου</w:t>
      </w:r>
      <w:r w:rsidR="00480D6C">
        <w:rPr>
          <w:rFonts w:ascii="Times New Roman" w:hAnsi="Times New Roman" w:cs="Times New Roman"/>
          <w:sz w:val="24"/>
          <w:szCs w:val="22"/>
        </w:rPr>
        <w:t>σιοδοτημένου</w:t>
      </w:r>
      <w:r w:rsidRPr="00637F39">
        <w:rPr>
          <w:rFonts w:ascii="Times New Roman" w:hAnsi="Times New Roman" w:cs="Times New Roman"/>
          <w:sz w:val="24"/>
          <w:szCs w:val="22"/>
        </w:rPr>
        <w:t xml:space="preserve"> </w:t>
      </w:r>
      <w:r w:rsidR="00077C14" w:rsidRPr="00637F39">
        <w:rPr>
          <w:rFonts w:ascii="Times New Roman" w:hAnsi="Times New Roman" w:cs="Times New Roman"/>
          <w:szCs w:val="22"/>
        </w:rPr>
        <w:t>φορέ</w:t>
      </w:r>
      <w:r w:rsidR="00637F39">
        <w:rPr>
          <w:rFonts w:ascii="Times New Roman" w:hAnsi="Times New Roman" w:cs="Times New Roman"/>
          <w:szCs w:val="22"/>
        </w:rPr>
        <w:t xml:space="preserve">α </w:t>
      </w:r>
      <w:r w:rsidR="00077C14" w:rsidRPr="00637F39">
        <w:rPr>
          <w:rFonts w:ascii="Times New Roman" w:hAnsi="Times New Roman" w:cs="Times New Roman"/>
          <w:szCs w:val="22"/>
        </w:rPr>
        <w:t>……………………………</w:t>
      </w:r>
      <w:r w:rsidR="00637F39" w:rsidRPr="00637F39">
        <w:rPr>
          <w:rFonts w:ascii="Times New Roman" w:hAnsi="Times New Roman" w:cs="Times New Roman"/>
          <w:szCs w:val="22"/>
        </w:rPr>
        <w:t>…………</w:t>
      </w:r>
      <w:r w:rsidR="00E27CC6">
        <w:rPr>
          <w:rFonts w:ascii="Times New Roman" w:hAnsi="Times New Roman" w:cs="Times New Roman"/>
          <w:szCs w:val="22"/>
        </w:rPr>
        <w:t>………………………,</w:t>
      </w:r>
      <w:r w:rsidR="00480D6C">
        <w:rPr>
          <w:rFonts w:ascii="Times New Roman" w:hAnsi="Times New Roman" w:cs="Times New Roman"/>
          <w:szCs w:val="22"/>
        </w:rPr>
        <w:t xml:space="preserve"> </w:t>
      </w:r>
      <w:r w:rsidR="00077C14" w:rsidRPr="00480D6C">
        <w:rPr>
          <w:rFonts w:ascii="Times New Roman" w:hAnsi="Times New Roman" w:cs="Times New Roman"/>
          <w:sz w:val="24"/>
        </w:rPr>
        <w:t>γ</w:t>
      </w:r>
      <w:r w:rsidR="00E14898" w:rsidRPr="00480D6C">
        <w:rPr>
          <w:rFonts w:ascii="Times New Roman" w:hAnsi="Times New Roman" w:cs="Times New Roman"/>
          <w:sz w:val="24"/>
        </w:rPr>
        <w:t>ι</w:t>
      </w:r>
      <w:r w:rsidR="00077C14" w:rsidRPr="00480D6C">
        <w:rPr>
          <w:rFonts w:ascii="Times New Roman" w:hAnsi="Times New Roman" w:cs="Times New Roman"/>
          <w:sz w:val="24"/>
        </w:rPr>
        <w:t xml:space="preserve">α </w:t>
      </w:r>
      <w:r w:rsidR="00937F30" w:rsidRPr="00480D6C">
        <w:rPr>
          <w:rFonts w:ascii="Times New Roman" w:hAnsi="Times New Roman" w:cs="Times New Roman"/>
          <w:sz w:val="24"/>
        </w:rPr>
        <w:t>τη</w:t>
      </w:r>
      <w:r w:rsidR="00A81F48" w:rsidRPr="00480D6C">
        <w:rPr>
          <w:rFonts w:ascii="Times New Roman" w:hAnsi="Times New Roman" w:cs="Times New Roman"/>
          <w:sz w:val="24"/>
        </w:rPr>
        <w:t>ν</w:t>
      </w:r>
      <w:r w:rsidR="00937F30" w:rsidRPr="00480D6C">
        <w:rPr>
          <w:rFonts w:ascii="Times New Roman" w:hAnsi="Times New Roman" w:cs="Times New Roman"/>
          <w:sz w:val="24"/>
        </w:rPr>
        <w:t xml:space="preserve"> </w:t>
      </w:r>
      <w:r w:rsidR="00A81F48" w:rsidRPr="00480D6C">
        <w:rPr>
          <w:rFonts w:ascii="Times New Roman" w:hAnsi="Times New Roman" w:cs="Times New Roman"/>
          <w:sz w:val="24"/>
        </w:rPr>
        <w:t>Παρέμβαση/</w:t>
      </w:r>
      <w:proofErr w:type="spellStart"/>
      <w:r w:rsidR="00A81F48" w:rsidRPr="00480D6C">
        <w:rPr>
          <w:rFonts w:ascii="Times New Roman" w:hAnsi="Times New Roman" w:cs="Times New Roman"/>
          <w:sz w:val="24"/>
        </w:rPr>
        <w:t>υπο</w:t>
      </w:r>
      <w:proofErr w:type="spellEnd"/>
      <w:r w:rsidR="00A81F48" w:rsidRPr="00480D6C">
        <w:rPr>
          <w:rFonts w:ascii="Times New Roman" w:hAnsi="Times New Roman" w:cs="Times New Roman"/>
          <w:sz w:val="24"/>
        </w:rPr>
        <w:t>-Παρέμβαση/Δράση…………………………………..</w:t>
      </w:r>
      <w:r w:rsidR="00E27CC6">
        <w:rPr>
          <w:rFonts w:ascii="Times New Roman" w:hAnsi="Times New Roman" w:cs="Times New Roman"/>
          <w:sz w:val="24"/>
        </w:rPr>
        <w:t>, για το ημερολογιακό έτος 202..</w:t>
      </w:r>
    </w:p>
    <w:p w14:paraId="797DE027" w14:textId="77777777" w:rsidR="004454D5" w:rsidRPr="00A81F48" w:rsidRDefault="004454D5" w:rsidP="00DD56CA">
      <w:pPr>
        <w:spacing w:before="120" w:line="276" w:lineRule="auto"/>
        <w:jc w:val="both"/>
        <w:rPr>
          <w:rFonts w:ascii="Times New Roman" w:hAnsi="Times New Roman" w:cs="Times New Roman"/>
          <w:b/>
          <w:sz w:val="24"/>
        </w:rPr>
      </w:pPr>
    </w:p>
    <w:p w14:paraId="2BDFEEDF" w14:textId="13748E25" w:rsidR="00A6515F" w:rsidRPr="00EF46F0" w:rsidRDefault="00A6515F" w:rsidP="00DD56CA">
      <w:pPr>
        <w:spacing w:before="120" w:line="276" w:lineRule="auto"/>
        <w:jc w:val="both"/>
        <w:rPr>
          <w:rFonts w:ascii="Times New Roman" w:hAnsi="Times New Roman" w:cs="Times New Roman"/>
          <w:sz w:val="24"/>
        </w:rPr>
      </w:pPr>
      <w:r w:rsidRPr="00EF46F0">
        <w:rPr>
          <w:rFonts w:ascii="Times New Roman" w:hAnsi="Times New Roman" w:cs="Times New Roman"/>
          <w:sz w:val="24"/>
        </w:rPr>
        <w:t xml:space="preserve">Έχοντας </w:t>
      </w:r>
      <w:proofErr w:type="spellStart"/>
      <w:r w:rsidRPr="00EF46F0">
        <w:rPr>
          <w:rFonts w:ascii="Times New Roman" w:hAnsi="Times New Roman" w:cs="Times New Roman"/>
          <w:sz w:val="24"/>
        </w:rPr>
        <w:t>υπ</w:t>
      </w:r>
      <w:proofErr w:type="spellEnd"/>
      <w:r w:rsidRPr="00EF46F0">
        <w:rPr>
          <w:rFonts w:ascii="Times New Roman" w:hAnsi="Times New Roman" w:cs="Times New Roman"/>
          <w:sz w:val="24"/>
        </w:rPr>
        <w:t>΄ όψη:</w:t>
      </w:r>
    </w:p>
    <w:p w14:paraId="48DBA4AC" w14:textId="77777777" w:rsidR="007A7D79" w:rsidRPr="00EF46F0" w:rsidRDefault="007A7D79" w:rsidP="00DD56CA">
      <w:pPr>
        <w:spacing w:before="120" w:line="276" w:lineRule="auto"/>
        <w:jc w:val="both"/>
        <w:rPr>
          <w:rFonts w:ascii="Times New Roman" w:hAnsi="Times New Roman" w:cs="Times New Roman"/>
          <w:sz w:val="24"/>
        </w:rPr>
      </w:pPr>
    </w:p>
    <w:p w14:paraId="7F2CA0DA" w14:textId="25C14A49" w:rsidR="00C74E83" w:rsidRDefault="00A6515F" w:rsidP="00C74E83">
      <w:pPr>
        <w:pStyle w:val="af0"/>
        <w:widowControl w:val="0"/>
        <w:numPr>
          <w:ilvl w:val="0"/>
          <w:numId w:val="7"/>
        </w:numPr>
        <w:tabs>
          <w:tab w:val="left" w:pos="519"/>
        </w:tabs>
        <w:suppressAutoHyphens w:val="0"/>
        <w:autoSpaceDE w:val="0"/>
        <w:autoSpaceDN w:val="0"/>
        <w:spacing w:before="60" w:line="276" w:lineRule="auto"/>
        <w:ind w:left="519" w:hanging="359"/>
        <w:jc w:val="both"/>
      </w:pPr>
      <w:r w:rsidRPr="00EF46F0">
        <w:rPr>
          <w:lang w:val="en-US"/>
        </w:rPr>
        <w:t>T</w:t>
      </w:r>
      <w:r w:rsidRPr="00D15670">
        <w:t xml:space="preserve">ο παράρτημα Ι </w:t>
      </w:r>
      <w:r w:rsidR="00C74E83">
        <w:t>του</w:t>
      </w:r>
      <w:r w:rsidR="00C74E83" w:rsidRPr="00F96155">
        <w:t xml:space="preserve"> κατ’ εξουσιοδότηση Καν. (ΕΕ) 2022/127 της Επιτροπής της 7ης Δεκεμβρίου 2021 για τη συμπλήρωση του κανονισμού (ΕΕ) 2021/2116 του Ευρωπαϊκού Κοινοβουλίου και του Συμβουλίου με κανόνες για τους οργανισμούς πληρωμών και άλλους οργανισμούς, τη δημοσιονομική διαχείριση, την εκκαθάριση λογαριασμών, τις εγγυήσεις και τη χρήση του ευρώ.</w:t>
      </w:r>
    </w:p>
    <w:p w14:paraId="04DEA81D" w14:textId="77777777" w:rsidR="004454D5" w:rsidRPr="00094762" w:rsidRDefault="004454D5" w:rsidP="004454D5">
      <w:pPr>
        <w:pStyle w:val="af0"/>
        <w:widowControl w:val="0"/>
        <w:numPr>
          <w:ilvl w:val="0"/>
          <w:numId w:val="7"/>
        </w:numPr>
        <w:tabs>
          <w:tab w:val="left" w:pos="519"/>
        </w:tabs>
        <w:suppressAutoHyphens w:val="0"/>
        <w:autoSpaceDE w:val="0"/>
        <w:autoSpaceDN w:val="0"/>
        <w:spacing w:before="60" w:line="276" w:lineRule="auto"/>
        <w:ind w:left="519" w:hanging="359"/>
        <w:jc w:val="both"/>
      </w:pPr>
      <w:r w:rsidRPr="00094762">
        <w:t xml:space="preserve">Την υπ’ </w:t>
      </w:r>
      <w:proofErr w:type="spellStart"/>
      <w:r w:rsidRPr="00094762">
        <w:t>αρ</w:t>
      </w:r>
      <w:proofErr w:type="spellEnd"/>
      <w:r w:rsidRPr="00094762">
        <w:t>. 1040/28-03-2023 (Β’ 2179) απόφαση του Υφυπουργού Αγροτικής Ανάπτυξης και Τροφίμων, με θέμα «Σύστημα Διαχείρισης και Ελέγχου (ΣΔΕ) Άμεσων Ενισχύσεων ΣΣ ΚΑΠ</w:t>
      </w:r>
      <w:r>
        <w:t>, όπως ισχύει.</w:t>
      </w:r>
    </w:p>
    <w:p w14:paraId="77139466" w14:textId="77777777" w:rsidR="00567395" w:rsidRPr="004454D5" w:rsidRDefault="00567395" w:rsidP="004454D5">
      <w:pPr>
        <w:pStyle w:val="af0"/>
        <w:widowControl w:val="0"/>
        <w:numPr>
          <w:ilvl w:val="0"/>
          <w:numId w:val="7"/>
        </w:numPr>
        <w:tabs>
          <w:tab w:val="left" w:pos="519"/>
        </w:tabs>
        <w:suppressAutoHyphens w:val="0"/>
        <w:autoSpaceDE w:val="0"/>
        <w:autoSpaceDN w:val="0"/>
        <w:spacing w:before="60" w:line="276" w:lineRule="auto"/>
        <w:ind w:left="519" w:hanging="359"/>
        <w:jc w:val="both"/>
      </w:pPr>
      <w:r w:rsidRPr="004454D5">
        <w:t>Τ</w:t>
      </w:r>
      <w:r w:rsidR="00937F30" w:rsidRPr="004454D5">
        <w:t>ις</w:t>
      </w:r>
      <w:r w:rsidRPr="004454D5">
        <w:t xml:space="preserve"> εν ισχύ ΣΔΕΠΥ, μεταξύ ΟΠΕΚΕΠΕ και </w:t>
      </w:r>
      <w:r w:rsidR="00937F30" w:rsidRPr="004454D5">
        <w:t>των εξουσιοδοτημένων φορέων</w:t>
      </w:r>
    </w:p>
    <w:p w14:paraId="4530F26F" w14:textId="77777777" w:rsidR="00C80D52" w:rsidRPr="00EF46F0" w:rsidRDefault="00C80D52" w:rsidP="00974F06">
      <w:pPr>
        <w:pStyle w:val="4"/>
        <w:numPr>
          <w:ilvl w:val="2"/>
          <w:numId w:val="1"/>
        </w:numPr>
        <w:spacing w:line="360" w:lineRule="auto"/>
        <w:rPr>
          <w:rFonts w:ascii="Times New Roman" w:hAnsi="Times New Roman" w:cs="Times New Roman"/>
          <w:sz w:val="24"/>
          <w:szCs w:val="22"/>
        </w:rPr>
      </w:pPr>
    </w:p>
    <w:p w14:paraId="01D15D07" w14:textId="77777777" w:rsidR="00974F06" w:rsidRPr="00EF46F0" w:rsidRDefault="00974F06" w:rsidP="00DD56CA">
      <w:pPr>
        <w:tabs>
          <w:tab w:val="left" w:pos="5060"/>
          <w:tab w:val="left" w:pos="5500"/>
        </w:tabs>
        <w:spacing w:before="120"/>
        <w:ind w:right="6"/>
        <w:jc w:val="both"/>
        <w:rPr>
          <w:rFonts w:ascii="Times New Roman" w:hAnsi="Times New Roman" w:cs="Times New Roman"/>
          <w:bCs/>
          <w:sz w:val="24"/>
        </w:rPr>
      </w:pPr>
    </w:p>
    <w:p w14:paraId="57EA7AB5" w14:textId="28FA8DFE" w:rsidR="00A6515F" w:rsidRPr="00EF46F0" w:rsidRDefault="00974F06" w:rsidP="00974F06">
      <w:pPr>
        <w:tabs>
          <w:tab w:val="left" w:pos="284"/>
        </w:tabs>
        <w:spacing w:before="120"/>
        <w:ind w:right="6"/>
        <w:jc w:val="both"/>
        <w:rPr>
          <w:rFonts w:ascii="Times New Roman" w:hAnsi="Times New Roman" w:cs="Times New Roman"/>
          <w:bCs/>
          <w:sz w:val="24"/>
        </w:rPr>
      </w:pPr>
      <w:r w:rsidRPr="00EF46F0">
        <w:rPr>
          <w:rFonts w:ascii="Times New Roman" w:hAnsi="Times New Roman" w:cs="Times New Roman"/>
          <w:bCs/>
          <w:sz w:val="24"/>
        </w:rPr>
        <w:tab/>
      </w:r>
      <w:r w:rsidR="009C3743" w:rsidRPr="00EF46F0">
        <w:rPr>
          <w:rFonts w:ascii="Times New Roman" w:hAnsi="Times New Roman" w:cs="Times New Roman"/>
          <w:bCs/>
          <w:sz w:val="24"/>
        </w:rPr>
        <w:t xml:space="preserve">Σε </w:t>
      </w:r>
      <w:r w:rsidR="001F0CD7" w:rsidRPr="00EF46F0">
        <w:rPr>
          <w:rFonts w:ascii="Times New Roman" w:hAnsi="Times New Roman" w:cs="Times New Roman"/>
          <w:bCs/>
          <w:sz w:val="24"/>
        </w:rPr>
        <w:t xml:space="preserve">εφαρμογή </w:t>
      </w:r>
      <w:r w:rsidR="009C3743" w:rsidRPr="00EF46F0">
        <w:rPr>
          <w:rFonts w:ascii="Times New Roman" w:hAnsi="Times New Roman" w:cs="Times New Roman"/>
          <w:bCs/>
          <w:sz w:val="24"/>
        </w:rPr>
        <w:t xml:space="preserve">των ανωτέρω σας αποστέλλουμε </w:t>
      </w:r>
      <w:r w:rsidR="007F66E8" w:rsidRPr="00EF46F0">
        <w:rPr>
          <w:rFonts w:ascii="Times New Roman" w:hAnsi="Times New Roman" w:cs="Times New Roman"/>
          <w:b/>
          <w:sz w:val="24"/>
        </w:rPr>
        <w:t>Ετήσια Έκθεση Απολογισμού</w:t>
      </w:r>
      <w:r w:rsidR="007F66E8" w:rsidRPr="00EF46F0">
        <w:rPr>
          <w:rFonts w:ascii="Times New Roman" w:hAnsi="Times New Roman" w:cs="Times New Roman"/>
          <w:bCs/>
          <w:sz w:val="24"/>
        </w:rPr>
        <w:t xml:space="preserve"> για το ημερολογιακό έτος 202… για </w:t>
      </w:r>
      <w:r w:rsidR="00937F30" w:rsidRPr="00EF46F0">
        <w:rPr>
          <w:rFonts w:ascii="Times New Roman" w:hAnsi="Times New Roman" w:cs="Times New Roman"/>
          <w:bCs/>
          <w:sz w:val="24"/>
        </w:rPr>
        <w:t>τη</w:t>
      </w:r>
      <w:r w:rsidR="00A81F48">
        <w:rPr>
          <w:rFonts w:ascii="Times New Roman" w:hAnsi="Times New Roman" w:cs="Times New Roman"/>
          <w:bCs/>
          <w:sz w:val="24"/>
        </w:rPr>
        <w:t xml:space="preserve">ν Παρέμβαση/ </w:t>
      </w:r>
      <w:proofErr w:type="spellStart"/>
      <w:r w:rsidR="00A81F48">
        <w:rPr>
          <w:rFonts w:ascii="Times New Roman" w:hAnsi="Times New Roman" w:cs="Times New Roman"/>
          <w:bCs/>
          <w:sz w:val="24"/>
        </w:rPr>
        <w:t>υπο</w:t>
      </w:r>
      <w:proofErr w:type="spellEnd"/>
      <w:r w:rsidR="00A81F48">
        <w:rPr>
          <w:rFonts w:ascii="Times New Roman" w:hAnsi="Times New Roman" w:cs="Times New Roman"/>
          <w:bCs/>
          <w:sz w:val="24"/>
        </w:rPr>
        <w:t>-Παρέμβαση/Δράση ………</w:t>
      </w:r>
      <w:r w:rsidR="00933465" w:rsidRPr="00EF46F0">
        <w:rPr>
          <w:rFonts w:ascii="Times New Roman" w:hAnsi="Times New Roman" w:cs="Times New Roman"/>
          <w:bCs/>
          <w:sz w:val="24"/>
        </w:rPr>
        <w:t>με τα ακόλουθα στοιχεία:</w:t>
      </w:r>
    </w:p>
    <w:p w14:paraId="59724F31" w14:textId="77777777" w:rsidR="00933465" w:rsidRPr="00EF46F0" w:rsidRDefault="00933465" w:rsidP="00DD56CA">
      <w:pPr>
        <w:tabs>
          <w:tab w:val="left" w:pos="5060"/>
          <w:tab w:val="left" w:pos="5500"/>
        </w:tabs>
        <w:spacing w:before="120"/>
        <w:ind w:right="6"/>
        <w:jc w:val="both"/>
        <w:rPr>
          <w:rFonts w:ascii="Times New Roman" w:hAnsi="Times New Roman" w:cs="Times New Roman"/>
          <w:bCs/>
          <w:sz w:val="24"/>
        </w:rPr>
      </w:pPr>
    </w:p>
    <w:p w14:paraId="1154E8B0" w14:textId="77777777" w:rsidR="00933465" w:rsidRPr="001E0311" w:rsidRDefault="00933465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 w:rsidRPr="001E0311">
        <w:rPr>
          <w:rFonts w:ascii="Times New Roman" w:hAnsi="Times New Roman" w:cs="Times New Roman"/>
          <w:bCs/>
          <w:sz w:val="24"/>
        </w:rPr>
        <w:t>Αριθμός των αιτημάτων πληρωμής που υποβλήθηκαν από 1/1/202</w:t>
      </w:r>
      <w:r w:rsidR="00937D6D" w:rsidRPr="001E0311">
        <w:rPr>
          <w:rFonts w:ascii="Times New Roman" w:hAnsi="Times New Roman" w:cs="Times New Roman"/>
          <w:bCs/>
          <w:sz w:val="24"/>
        </w:rPr>
        <w:t>……</w:t>
      </w:r>
      <w:r w:rsidRPr="001E0311">
        <w:rPr>
          <w:rFonts w:ascii="Times New Roman" w:hAnsi="Times New Roman" w:cs="Times New Roman"/>
          <w:bCs/>
          <w:sz w:val="24"/>
        </w:rPr>
        <w:t xml:space="preserve"> έως 31/12/202…</w:t>
      </w:r>
      <w:r w:rsidR="009D2E76">
        <w:rPr>
          <w:rFonts w:ascii="Times New Roman" w:hAnsi="Times New Roman" w:cs="Times New Roman"/>
          <w:bCs/>
          <w:sz w:val="24"/>
        </w:rPr>
        <w:t>…</w:t>
      </w:r>
    </w:p>
    <w:p w14:paraId="016F7245" w14:textId="77777777" w:rsidR="00000E0B" w:rsidRPr="001E0311" w:rsidRDefault="00000E0B" w:rsidP="00DD56CA">
      <w:pPr>
        <w:suppressAutoHyphens w:val="0"/>
        <w:autoSpaceDE w:val="0"/>
        <w:spacing w:before="240"/>
        <w:ind w:left="720"/>
        <w:jc w:val="both"/>
        <w:rPr>
          <w:rFonts w:ascii="Times New Roman" w:hAnsi="Times New Roman" w:cs="Times New Roman"/>
          <w:bCs/>
          <w:sz w:val="24"/>
        </w:rPr>
      </w:pPr>
      <w:r w:rsidRPr="001E0311">
        <w:rPr>
          <w:rFonts w:ascii="Times New Roman" w:hAnsi="Times New Roman" w:cs="Times New Roman"/>
          <w:bCs/>
          <w:sz w:val="24"/>
        </w:rPr>
        <w:t>…………………………………………………………………………</w:t>
      </w:r>
      <w:r w:rsidR="00DD56CA">
        <w:rPr>
          <w:rFonts w:ascii="Times New Roman" w:hAnsi="Times New Roman" w:cs="Times New Roman"/>
          <w:bCs/>
          <w:sz w:val="24"/>
        </w:rPr>
        <w:t>……</w:t>
      </w:r>
      <w:r w:rsidRPr="001E0311">
        <w:rPr>
          <w:rFonts w:ascii="Times New Roman" w:hAnsi="Times New Roman" w:cs="Times New Roman"/>
          <w:bCs/>
          <w:sz w:val="24"/>
        </w:rPr>
        <w:t>…………………</w:t>
      </w:r>
    </w:p>
    <w:p w14:paraId="2B7F7BBD" w14:textId="5B342DB1" w:rsidR="00933465" w:rsidRDefault="00933465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 w:rsidRPr="001E0311">
        <w:rPr>
          <w:rFonts w:ascii="Times New Roman" w:hAnsi="Times New Roman" w:cs="Times New Roman"/>
          <w:bCs/>
          <w:sz w:val="24"/>
        </w:rPr>
        <w:t xml:space="preserve">Αριθμός </w:t>
      </w:r>
      <w:r w:rsidR="00514F9C">
        <w:rPr>
          <w:rFonts w:ascii="Times New Roman" w:hAnsi="Times New Roman" w:cs="Times New Roman"/>
          <w:bCs/>
          <w:sz w:val="24"/>
        </w:rPr>
        <w:t>Διοικητικών Ελέγχων</w:t>
      </w:r>
      <w:r w:rsidR="005D0AB6">
        <w:rPr>
          <w:rFonts w:ascii="Times New Roman" w:hAnsi="Times New Roman" w:cs="Times New Roman"/>
          <w:bCs/>
          <w:sz w:val="24"/>
        </w:rPr>
        <w:t>:</w:t>
      </w:r>
      <w:r w:rsidR="00000E0B" w:rsidRPr="005D0AB6">
        <w:rPr>
          <w:rFonts w:ascii="Times New Roman" w:hAnsi="Times New Roman" w:cs="Times New Roman"/>
          <w:bCs/>
          <w:sz w:val="24"/>
        </w:rPr>
        <w:t>……………………………………</w:t>
      </w:r>
      <w:r w:rsidR="00DD56CA">
        <w:rPr>
          <w:rFonts w:ascii="Times New Roman" w:hAnsi="Times New Roman" w:cs="Times New Roman"/>
          <w:bCs/>
          <w:sz w:val="24"/>
        </w:rPr>
        <w:t>……</w:t>
      </w:r>
      <w:r w:rsidR="00000E0B" w:rsidRPr="005D0AB6">
        <w:rPr>
          <w:rFonts w:ascii="Times New Roman" w:hAnsi="Times New Roman" w:cs="Times New Roman"/>
          <w:bCs/>
          <w:sz w:val="24"/>
        </w:rPr>
        <w:t>……………………..</w:t>
      </w:r>
    </w:p>
    <w:p w14:paraId="099EB467" w14:textId="0BC5EF87" w:rsidR="00514F9C" w:rsidRDefault="00514F9C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Διαπιστώσεις Διοικητικών Ελέγχων </w:t>
      </w:r>
      <w:r w:rsidRPr="001E0311">
        <w:rPr>
          <w:rFonts w:ascii="Times New Roman" w:hAnsi="Times New Roman" w:cs="Times New Roman"/>
          <w:bCs/>
          <w:sz w:val="24"/>
        </w:rPr>
        <w:t>(εάν χρειάζεται επισυνάψτε συμπληρωματικά έγγραφα)</w:t>
      </w:r>
      <w:r>
        <w:rPr>
          <w:rFonts w:ascii="Times New Roman" w:hAnsi="Times New Roman" w:cs="Times New Roman"/>
          <w:bCs/>
          <w:sz w:val="24"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DFDE00" w14:textId="3252D2BF" w:rsidR="00514F9C" w:rsidRDefault="00514F9C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Αριθμός επιτόπιων ελέγχων:………………………………………………………………….</w:t>
      </w:r>
    </w:p>
    <w:p w14:paraId="4E9898E0" w14:textId="040571C5" w:rsidR="00514F9C" w:rsidRDefault="00514F9C" w:rsidP="00514F9C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Διαπιστώσεις Επιτόπιων Ελέγχων </w:t>
      </w:r>
      <w:r w:rsidRPr="001E0311">
        <w:rPr>
          <w:rFonts w:ascii="Times New Roman" w:hAnsi="Times New Roman" w:cs="Times New Roman"/>
          <w:bCs/>
          <w:sz w:val="24"/>
        </w:rPr>
        <w:t>(εάν χρειάζεται επισυνάψτε συμπληρωματικά έγγραφα)</w:t>
      </w:r>
      <w:r>
        <w:rPr>
          <w:rFonts w:ascii="Times New Roman" w:hAnsi="Times New Roman" w:cs="Times New Roman"/>
          <w:bCs/>
          <w:sz w:val="24"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DD08DF" w14:textId="6A1488B1" w:rsidR="00514F9C" w:rsidRDefault="00514F9C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Αριθμός τυχόν άλλων ελέγχων (πχ. Καταγγελίες):…………………………………………….</w:t>
      </w:r>
    </w:p>
    <w:p w14:paraId="3EBEB55E" w14:textId="7E72FA18" w:rsidR="00514F9C" w:rsidRPr="00514F9C" w:rsidRDefault="00514F9C" w:rsidP="00514F9C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 w:rsidRPr="001E0311">
        <w:rPr>
          <w:rFonts w:ascii="Times New Roman" w:hAnsi="Times New Roman" w:cs="Times New Roman"/>
          <w:bCs/>
          <w:sz w:val="24"/>
        </w:rPr>
        <w:t>Διαπιστώσεις ελέγχων (εάν χρειάζεται επισυνάψτε συμπληρωματικά έγγραφα):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514F9C">
        <w:rPr>
          <w:rFonts w:ascii="Times New Roman" w:hAnsi="Times New Roman" w:cs="Times New Roman"/>
          <w:b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5E043F" w14:textId="67374D28" w:rsidR="00933465" w:rsidRDefault="00000E0B" w:rsidP="00514F9C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 w:rsidRPr="001E0311">
        <w:rPr>
          <w:rFonts w:ascii="Times New Roman" w:hAnsi="Times New Roman" w:cs="Times New Roman"/>
          <w:bCs/>
          <w:sz w:val="24"/>
        </w:rPr>
        <w:t>Α</w:t>
      </w:r>
      <w:r w:rsidR="00933465" w:rsidRPr="001E0311">
        <w:rPr>
          <w:rFonts w:ascii="Times New Roman" w:hAnsi="Times New Roman" w:cs="Times New Roman"/>
          <w:bCs/>
          <w:sz w:val="24"/>
        </w:rPr>
        <w:t>ριθμό</w:t>
      </w:r>
      <w:r w:rsidRPr="001E0311">
        <w:rPr>
          <w:rFonts w:ascii="Times New Roman" w:hAnsi="Times New Roman" w:cs="Times New Roman"/>
          <w:bCs/>
          <w:sz w:val="24"/>
        </w:rPr>
        <w:t>ς</w:t>
      </w:r>
      <w:r w:rsidR="00514F9C">
        <w:rPr>
          <w:rFonts w:ascii="Times New Roman" w:hAnsi="Times New Roman" w:cs="Times New Roman"/>
          <w:bCs/>
          <w:sz w:val="24"/>
        </w:rPr>
        <w:t xml:space="preserve"> αιτημάτων πληρωμής που εγκρίθηκαν χωρίς κυρώσεις:…………………………….</w:t>
      </w:r>
    </w:p>
    <w:p w14:paraId="0FC08A3F" w14:textId="5B402815" w:rsidR="00514F9C" w:rsidRPr="001E0311" w:rsidRDefault="00514F9C" w:rsidP="00514F9C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Αριθμός αιτημάτων πληρωμής που εγκρίθηκαν κι εφαρμόστηκαν διοικητικές κυρώσεις :………………………………..</w:t>
      </w:r>
    </w:p>
    <w:p w14:paraId="40D5DD99" w14:textId="77777777" w:rsidR="00850ADA" w:rsidRPr="001E0311" w:rsidRDefault="00850ADA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 w:rsidRPr="001E0311">
        <w:rPr>
          <w:rFonts w:ascii="Times New Roman" w:hAnsi="Times New Roman" w:cs="Times New Roman"/>
          <w:bCs/>
          <w:sz w:val="24"/>
        </w:rPr>
        <w:t>Α</w:t>
      </w:r>
      <w:r w:rsidR="00933465" w:rsidRPr="001E0311">
        <w:rPr>
          <w:rFonts w:ascii="Times New Roman" w:hAnsi="Times New Roman" w:cs="Times New Roman"/>
          <w:bCs/>
          <w:sz w:val="24"/>
        </w:rPr>
        <w:t>ριθμό</w:t>
      </w:r>
      <w:r w:rsidRPr="001E0311">
        <w:rPr>
          <w:rFonts w:ascii="Times New Roman" w:hAnsi="Times New Roman" w:cs="Times New Roman"/>
          <w:bCs/>
          <w:sz w:val="24"/>
        </w:rPr>
        <w:t>ς</w:t>
      </w:r>
      <w:r w:rsidR="00933465" w:rsidRPr="001E0311">
        <w:rPr>
          <w:rFonts w:ascii="Times New Roman" w:hAnsi="Times New Roman" w:cs="Times New Roman"/>
          <w:bCs/>
          <w:sz w:val="24"/>
        </w:rPr>
        <w:t xml:space="preserve"> αιτημάτων πληρωμής που απορρίφθηκαν</w:t>
      </w:r>
      <w:r w:rsidRPr="001E0311">
        <w:rPr>
          <w:rFonts w:ascii="Times New Roman" w:hAnsi="Times New Roman" w:cs="Times New Roman"/>
          <w:bCs/>
          <w:sz w:val="24"/>
        </w:rPr>
        <w:t>:</w:t>
      </w:r>
      <w:r w:rsidR="00000E0B" w:rsidRPr="001E0311">
        <w:rPr>
          <w:rFonts w:ascii="Times New Roman" w:hAnsi="Times New Roman" w:cs="Times New Roman"/>
          <w:bCs/>
          <w:sz w:val="24"/>
        </w:rPr>
        <w:t>……………………</w:t>
      </w:r>
      <w:r w:rsidR="00DD56CA">
        <w:rPr>
          <w:rFonts w:ascii="Times New Roman" w:hAnsi="Times New Roman" w:cs="Times New Roman"/>
          <w:bCs/>
          <w:sz w:val="24"/>
        </w:rPr>
        <w:t>…..</w:t>
      </w:r>
      <w:r w:rsidR="00000E0B" w:rsidRPr="001E0311">
        <w:rPr>
          <w:rFonts w:ascii="Times New Roman" w:hAnsi="Times New Roman" w:cs="Times New Roman"/>
          <w:bCs/>
          <w:sz w:val="24"/>
        </w:rPr>
        <w:t>…………………</w:t>
      </w:r>
    </w:p>
    <w:p w14:paraId="738F09DD" w14:textId="77777777" w:rsidR="00933465" w:rsidRPr="001E0311" w:rsidRDefault="00850ADA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 w:rsidRPr="001E0311">
        <w:rPr>
          <w:rFonts w:ascii="Times New Roman" w:hAnsi="Times New Roman" w:cs="Times New Roman"/>
          <w:bCs/>
          <w:sz w:val="24"/>
        </w:rPr>
        <w:t xml:space="preserve">Αριθμός </w:t>
      </w:r>
      <w:proofErr w:type="spellStart"/>
      <w:r w:rsidRPr="001E0311">
        <w:rPr>
          <w:rFonts w:ascii="Times New Roman" w:hAnsi="Times New Roman" w:cs="Times New Roman"/>
          <w:bCs/>
          <w:sz w:val="24"/>
        </w:rPr>
        <w:t>πραγματοποιηθέντων</w:t>
      </w:r>
      <w:proofErr w:type="spellEnd"/>
      <w:r w:rsidRPr="001E0311">
        <w:rPr>
          <w:rFonts w:ascii="Times New Roman" w:hAnsi="Times New Roman" w:cs="Times New Roman"/>
          <w:bCs/>
          <w:sz w:val="24"/>
        </w:rPr>
        <w:t xml:space="preserve"> πληρωμών:</w:t>
      </w:r>
      <w:r w:rsidR="00933465" w:rsidRPr="001E0311">
        <w:rPr>
          <w:rFonts w:ascii="Times New Roman" w:hAnsi="Times New Roman" w:cs="Times New Roman"/>
          <w:bCs/>
          <w:sz w:val="24"/>
        </w:rPr>
        <w:t xml:space="preserve"> </w:t>
      </w:r>
      <w:r w:rsidR="00000E0B" w:rsidRPr="001E0311">
        <w:rPr>
          <w:rFonts w:ascii="Times New Roman" w:hAnsi="Times New Roman" w:cs="Times New Roman"/>
          <w:bCs/>
          <w:sz w:val="24"/>
        </w:rPr>
        <w:t>……………………………………</w:t>
      </w:r>
      <w:r w:rsidR="00DD56CA">
        <w:rPr>
          <w:rFonts w:ascii="Times New Roman" w:hAnsi="Times New Roman" w:cs="Times New Roman"/>
          <w:bCs/>
          <w:sz w:val="24"/>
        </w:rPr>
        <w:t>…..</w:t>
      </w:r>
      <w:r w:rsidR="00000E0B" w:rsidRPr="001E0311">
        <w:rPr>
          <w:rFonts w:ascii="Times New Roman" w:hAnsi="Times New Roman" w:cs="Times New Roman"/>
          <w:bCs/>
          <w:sz w:val="24"/>
        </w:rPr>
        <w:t>………</w:t>
      </w:r>
      <w:r w:rsidR="005D0AB6">
        <w:rPr>
          <w:rFonts w:ascii="Times New Roman" w:hAnsi="Times New Roman" w:cs="Times New Roman"/>
          <w:bCs/>
          <w:sz w:val="24"/>
        </w:rPr>
        <w:t>….</w:t>
      </w:r>
    </w:p>
    <w:p w14:paraId="517A58C6" w14:textId="77777777" w:rsidR="00850ADA" w:rsidRPr="001E0311" w:rsidRDefault="00850ADA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 w:rsidRPr="001E0311">
        <w:rPr>
          <w:rFonts w:ascii="Times New Roman" w:hAnsi="Times New Roman" w:cs="Times New Roman"/>
          <w:bCs/>
          <w:sz w:val="24"/>
        </w:rPr>
        <w:t>Ύψος οφειλόμενων ποσών και μέτρα</w:t>
      </w:r>
      <w:r w:rsidR="00D56D6C" w:rsidRPr="001E0311">
        <w:rPr>
          <w:rFonts w:ascii="Times New Roman" w:hAnsi="Times New Roman" w:cs="Times New Roman"/>
          <w:bCs/>
          <w:sz w:val="24"/>
        </w:rPr>
        <w:t xml:space="preserve"> που</w:t>
      </w:r>
      <w:r w:rsidRPr="001E0311">
        <w:rPr>
          <w:rFonts w:ascii="Times New Roman" w:hAnsi="Times New Roman" w:cs="Times New Roman"/>
          <w:bCs/>
          <w:sz w:val="24"/>
        </w:rPr>
        <w:t xml:space="preserve"> έχουν ληφθεί για την είσπραξη των υπόλοιπων ληξιπρόθεσμων οφειλών</w:t>
      </w:r>
      <w:r w:rsidR="00D56D6C" w:rsidRPr="001E0311">
        <w:rPr>
          <w:rFonts w:ascii="Times New Roman" w:hAnsi="Times New Roman" w:cs="Times New Roman"/>
          <w:bCs/>
          <w:sz w:val="24"/>
        </w:rPr>
        <w:t xml:space="preserve"> (επισυνάψτε συμπληρωματικά έγγραφα):</w:t>
      </w:r>
      <w:r w:rsidR="00000E0B" w:rsidRPr="001E0311">
        <w:rPr>
          <w:rFonts w:ascii="Times New Roman" w:hAnsi="Times New Roman" w:cs="Times New Roman"/>
          <w:bCs/>
          <w:sz w:val="24"/>
        </w:rPr>
        <w:t xml:space="preserve"> 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D0AB6">
        <w:rPr>
          <w:rFonts w:ascii="Times New Roman" w:hAnsi="Times New Roman" w:cs="Times New Roman"/>
          <w:bCs/>
          <w:sz w:val="24"/>
        </w:rPr>
        <w:t>............................................................................</w:t>
      </w:r>
      <w:r w:rsidR="00DD56CA">
        <w:rPr>
          <w:rFonts w:ascii="Times New Roman" w:hAnsi="Times New Roman" w:cs="Times New Roman"/>
          <w:bCs/>
          <w:sz w:val="24"/>
        </w:rPr>
        <w:t>....................</w:t>
      </w:r>
      <w:r w:rsidR="005D0AB6">
        <w:rPr>
          <w:rFonts w:ascii="Times New Roman" w:hAnsi="Times New Roman" w:cs="Times New Roman"/>
          <w:bCs/>
          <w:sz w:val="24"/>
        </w:rPr>
        <w:t>.............</w:t>
      </w:r>
    </w:p>
    <w:p w14:paraId="5DAC7693" w14:textId="7D9E5782" w:rsidR="00974F06" w:rsidRDefault="00D56D6C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bookmarkStart w:id="0" w:name="_Hlk109127427"/>
      <w:r w:rsidRPr="001E0311">
        <w:rPr>
          <w:rFonts w:ascii="Times New Roman" w:hAnsi="Times New Roman" w:cs="Times New Roman"/>
          <w:bCs/>
          <w:sz w:val="24"/>
        </w:rPr>
        <w:t>Βεβαιώνεται</w:t>
      </w:r>
      <w:bookmarkEnd w:id="0"/>
      <w:r w:rsidRPr="001E0311">
        <w:rPr>
          <w:rFonts w:ascii="Times New Roman" w:hAnsi="Times New Roman" w:cs="Times New Roman"/>
          <w:bCs/>
          <w:sz w:val="24"/>
        </w:rPr>
        <w:t xml:space="preserve"> ότι το έργο δεν λαμβάνει </w:t>
      </w:r>
      <w:r w:rsidR="00A81F48">
        <w:rPr>
          <w:rFonts w:ascii="Times New Roman" w:hAnsi="Times New Roman" w:cs="Times New Roman"/>
          <w:bCs/>
          <w:sz w:val="24"/>
        </w:rPr>
        <w:t xml:space="preserve">διπλή </w:t>
      </w:r>
      <w:r w:rsidRPr="001E0311">
        <w:rPr>
          <w:rFonts w:ascii="Times New Roman" w:hAnsi="Times New Roman" w:cs="Times New Roman"/>
          <w:bCs/>
          <w:sz w:val="24"/>
        </w:rPr>
        <w:t xml:space="preserve">χρηματοδότηση από άλλα </w:t>
      </w:r>
      <w:proofErr w:type="spellStart"/>
      <w:r w:rsidRPr="001E0311">
        <w:rPr>
          <w:rFonts w:ascii="Times New Roman" w:hAnsi="Times New Roman" w:cs="Times New Roman"/>
          <w:bCs/>
          <w:sz w:val="24"/>
        </w:rPr>
        <w:t>ενωσιακά</w:t>
      </w:r>
      <w:proofErr w:type="spellEnd"/>
      <w:r w:rsidRPr="001E0311">
        <w:rPr>
          <w:rFonts w:ascii="Times New Roman" w:hAnsi="Times New Roman" w:cs="Times New Roman"/>
          <w:bCs/>
          <w:sz w:val="24"/>
        </w:rPr>
        <w:t xml:space="preserve"> ή εθνικά καθεστώτα</w:t>
      </w:r>
      <w:r w:rsidR="00A81F48">
        <w:rPr>
          <w:rFonts w:ascii="Times New Roman" w:hAnsi="Times New Roman" w:cs="Times New Roman"/>
          <w:bCs/>
          <w:sz w:val="24"/>
        </w:rPr>
        <w:t xml:space="preserve"> (Να γίνει σχετική αναφορά στους </w:t>
      </w:r>
      <w:proofErr w:type="spellStart"/>
      <w:r w:rsidR="00A81F48">
        <w:rPr>
          <w:rFonts w:ascii="Times New Roman" w:hAnsi="Times New Roman" w:cs="Times New Roman"/>
          <w:bCs/>
          <w:sz w:val="24"/>
        </w:rPr>
        <w:t>διασταυρωτικούς</w:t>
      </w:r>
      <w:proofErr w:type="spellEnd"/>
      <w:r w:rsidR="00A81F48">
        <w:rPr>
          <w:rFonts w:ascii="Times New Roman" w:hAnsi="Times New Roman" w:cs="Times New Roman"/>
          <w:bCs/>
          <w:sz w:val="24"/>
        </w:rPr>
        <w:t xml:space="preserve"> ελέγχους)</w:t>
      </w:r>
      <w:r w:rsidRPr="001E0311">
        <w:rPr>
          <w:rFonts w:ascii="Times New Roman" w:hAnsi="Times New Roman" w:cs="Times New Roman"/>
          <w:bCs/>
          <w:sz w:val="24"/>
        </w:rPr>
        <w:t>:</w:t>
      </w:r>
    </w:p>
    <w:p w14:paraId="3C4DCCA7" w14:textId="77777777" w:rsidR="00850ADA" w:rsidRPr="00F4520F" w:rsidRDefault="00000E0B" w:rsidP="00974F06">
      <w:pPr>
        <w:suppressAutoHyphens w:val="0"/>
        <w:autoSpaceDE w:val="0"/>
        <w:spacing w:before="240"/>
        <w:ind w:left="720"/>
        <w:jc w:val="both"/>
        <w:rPr>
          <w:rFonts w:ascii="Times New Roman" w:hAnsi="Times New Roman" w:cs="Times New Roman"/>
          <w:bCs/>
          <w:sz w:val="24"/>
        </w:rPr>
      </w:pPr>
      <w:r w:rsidRPr="00F4520F">
        <w:rPr>
          <w:rFonts w:ascii="Times New Roman" w:hAnsi="Times New Roman" w:cs="Times New Roman"/>
          <w:b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56CA">
        <w:rPr>
          <w:rFonts w:ascii="Times New Roman" w:hAnsi="Times New Roman" w:cs="Times New Roman"/>
          <w:bCs/>
          <w:sz w:val="24"/>
        </w:rPr>
        <w:t>…………………………………………...</w:t>
      </w:r>
      <w:r w:rsidRPr="00F4520F">
        <w:rPr>
          <w:rFonts w:ascii="Times New Roman" w:hAnsi="Times New Roman" w:cs="Times New Roman"/>
          <w:bCs/>
          <w:sz w:val="24"/>
        </w:rPr>
        <w:t>….</w:t>
      </w:r>
    </w:p>
    <w:p w14:paraId="17907C1C" w14:textId="77777777" w:rsidR="00DD56CA" w:rsidRDefault="00D56D6C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 w:rsidRPr="001E0311">
        <w:rPr>
          <w:rFonts w:ascii="Times New Roman" w:hAnsi="Times New Roman" w:cs="Times New Roman"/>
          <w:bCs/>
          <w:sz w:val="24"/>
        </w:rPr>
        <w:t>Βεβαιώνεται</w:t>
      </w:r>
      <w:r w:rsidR="00933465" w:rsidRPr="001E0311">
        <w:rPr>
          <w:rFonts w:ascii="Times New Roman" w:hAnsi="Times New Roman" w:cs="Times New Roman"/>
          <w:bCs/>
          <w:sz w:val="24"/>
        </w:rPr>
        <w:t xml:space="preserve"> ότι τηρήθηκαν τα κριτήρια χορήγησης των ενισχύσεων και όλη η </w:t>
      </w:r>
      <w:proofErr w:type="spellStart"/>
      <w:r w:rsidR="00933465" w:rsidRPr="001E0311">
        <w:rPr>
          <w:rFonts w:ascii="Times New Roman" w:hAnsi="Times New Roman" w:cs="Times New Roman"/>
          <w:bCs/>
          <w:sz w:val="24"/>
        </w:rPr>
        <w:t>ενωσιακή</w:t>
      </w:r>
      <w:proofErr w:type="spellEnd"/>
      <w:r w:rsidR="00933465" w:rsidRPr="001E0311">
        <w:rPr>
          <w:rFonts w:ascii="Times New Roman" w:hAnsi="Times New Roman" w:cs="Times New Roman"/>
          <w:bCs/>
          <w:sz w:val="24"/>
        </w:rPr>
        <w:t xml:space="preserve"> και </w:t>
      </w:r>
      <w:r w:rsidR="00000E0B" w:rsidRPr="001E0311">
        <w:rPr>
          <w:rFonts w:ascii="Times New Roman" w:hAnsi="Times New Roman" w:cs="Times New Roman"/>
          <w:bCs/>
          <w:sz w:val="24"/>
        </w:rPr>
        <w:t>εθνική νομοθεσία</w:t>
      </w:r>
      <w:r w:rsidR="00DD56CA">
        <w:rPr>
          <w:rFonts w:ascii="Times New Roman" w:hAnsi="Times New Roman" w:cs="Times New Roman"/>
          <w:bCs/>
          <w:sz w:val="24"/>
        </w:rPr>
        <w:t xml:space="preserve"> </w:t>
      </w:r>
      <w:r w:rsidRPr="001E0311">
        <w:rPr>
          <w:rFonts w:ascii="Times New Roman" w:hAnsi="Times New Roman" w:cs="Times New Roman"/>
          <w:bCs/>
          <w:sz w:val="24"/>
        </w:rPr>
        <w:t xml:space="preserve">: </w:t>
      </w:r>
    </w:p>
    <w:p w14:paraId="1CF5F95E" w14:textId="77777777" w:rsidR="00933465" w:rsidRPr="001E0311" w:rsidRDefault="00D56D6C" w:rsidP="00DD56CA">
      <w:pPr>
        <w:suppressAutoHyphens w:val="0"/>
        <w:autoSpaceDE w:val="0"/>
        <w:spacing w:before="240"/>
        <w:ind w:left="720"/>
        <w:jc w:val="both"/>
        <w:rPr>
          <w:rFonts w:ascii="Times New Roman" w:hAnsi="Times New Roman" w:cs="Times New Roman"/>
          <w:bCs/>
          <w:sz w:val="24"/>
        </w:rPr>
      </w:pPr>
      <w:r w:rsidRPr="001E0311">
        <w:rPr>
          <w:rFonts w:ascii="Times New Roman" w:hAnsi="Times New Roman" w:cs="Times New Roman"/>
          <w:b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56CA">
        <w:rPr>
          <w:rFonts w:ascii="Times New Roman" w:hAnsi="Times New Roman" w:cs="Times New Roman"/>
          <w:bCs/>
          <w:sz w:val="24"/>
        </w:rPr>
        <w:t>………………</w:t>
      </w:r>
      <w:r w:rsidRPr="001E0311">
        <w:rPr>
          <w:rFonts w:ascii="Times New Roman" w:hAnsi="Times New Roman" w:cs="Times New Roman"/>
          <w:bCs/>
          <w:sz w:val="24"/>
        </w:rPr>
        <w:t>…………………………</w:t>
      </w:r>
    </w:p>
    <w:p w14:paraId="236C51A8" w14:textId="77777777" w:rsidR="00974F06" w:rsidRDefault="00D56D6C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 w:rsidRPr="00974F06">
        <w:rPr>
          <w:rFonts w:ascii="Times New Roman" w:hAnsi="Times New Roman" w:cs="Times New Roman"/>
          <w:bCs/>
          <w:sz w:val="24"/>
        </w:rPr>
        <w:t>Βεβαιώνεται</w:t>
      </w:r>
      <w:r w:rsidR="00933465" w:rsidRPr="00974F06">
        <w:rPr>
          <w:rFonts w:ascii="Times New Roman" w:hAnsi="Times New Roman" w:cs="Times New Roman"/>
          <w:bCs/>
          <w:sz w:val="24"/>
        </w:rPr>
        <w:t xml:space="preserve"> ότι δεν προκύπτει σύγκρουση συμφερόντων σε κανένα στάδιο της διαδικασίας</w:t>
      </w:r>
      <w:r w:rsidRPr="00974F06">
        <w:rPr>
          <w:rFonts w:ascii="Times New Roman" w:hAnsi="Times New Roman" w:cs="Times New Roman"/>
          <w:bCs/>
          <w:sz w:val="24"/>
        </w:rPr>
        <w:t>:</w:t>
      </w:r>
    </w:p>
    <w:p w14:paraId="0D8570F4" w14:textId="77777777" w:rsidR="00D56D6C" w:rsidRPr="00974F06" w:rsidRDefault="00D56D6C" w:rsidP="00974F06">
      <w:pPr>
        <w:suppressAutoHyphens w:val="0"/>
        <w:autoSpaceDE w:val="0"/>
        <w:spacing w:before="240"/>
        <w:ind w:left="720"/>
        <w:jc w:val="both"/>
        <w:rPr>
          <w:rFonts w:ascii="Times New Roman" w:hAnsi="Times New Roman" w:cs="Times New Roman"/>
          <w:bCs/>
          <w:sz w:val="24"/>
        </w:rPr>
      </w:pPr>
      <w:r w:rsidRPr="00974F06">
        <w:rPr>
          <w:rFonts w:ascii="Times New Roman" w:hAnsi="Times New Roman" w:cs="Times New Roman"/>
          <w:bCs/>
          <w:sz w:val="24"/>
        </w:rPr>
        <w:lastRenderedPageBreak/>
        <w:t>………………………………………………………………………………………………………………………………………………………………………………</w:t>
      </w:r>
      <w:r w:rsidR="00DD56CA" w:rsidRPr="00974F06">
        <w:rPr>
          <w:rFonts w:ascii="Times New Roman" w:hAnsi="Times New Roman" w:cs="Times New Roman"/>
          <w:bCs/>
          <w:sz w:val="24"/>
        </w:rPr>
        <w:t>…………</w:t>
      </w:r>
      <w:r w:rsidRPr="00974F06">
        <w:rPr>
          <w:rFonts w:ascii="Times New Roman" w:hAnsi="Times New Roman" w:cs="Times New Roman"/>
          <w:bCs/>
          <w:sz w:val="24"/>
        </w:rPr>
        <w:t>…………</w:t>
      </w:r>
    </w:p>
    <w:p w14:paraId="534AE8BA" w14:textId="30A35E1F" w:rsidR="0011542C" w:rsidRDefault="00B71EB5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920266" wp14:editId="6B7CDFD2">
                <wp:simplePos x="0" y="0"/>
                <wp:positionH relativeFrom="column">
                  <wp:posOffset>5242560</wp:posOffset>
                </wp:positionH>
                <wp:positionV relativeFrom="paragraph">
                  <wp:posOffset>145415</wp:posOffset>
                </wp:positionV>
                <wp:extent cx="219075" cy="228600"/>
                <wp:effectExtent l="9525" t="8255" r="9525" b="10795"/>
                <wp:wrapNone/>
                <wp:docPr id="104421685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10DFB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" o:spid="_x0000_s1026" type="#_x0000_t176" style="position:absolute;margin-left:412.8pt;margin-top:11.45pt;width:17.2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"/>
            </w:pict>
          </mc:Fallback>
        </mc:AlternateContent>
      </w:r>
      <w:r>
        <w:rPr>
          <w:rFonts w:ascii="Times New Roman" w:hAnsi="Times New Roman" w:cs="Times New Roman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730249" wp14:editId="34E32651">
                <wp:simplePos x="0" y="0"/>
                <wp:positionH relativeFrom="column">
                  <wp:posOffset>3470910</wp:posOffset>
                </wp:positionH>
                <wp:positionV relativeFrom="paragraph">
                  <wp:posOffset>135890</wp:posOffset>
                </wp:positionV>
                <wp:extent cx="219075" cy="228600"/>
                <wp:effectExtent l="9525" t="8255" r="9525" b="10795"/>
                <wp:wrapNone/>
                <wp:docPr id="212561149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A2A61" id="AutoShape 6" o:spid="_x0000_s1026" type="#_x0000_t176" style="position:absolute;margin-left:273.3pt;margin-top:10.7pt;width:17.2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"/>
            </w:pict>
          </mc:Fallback>
        </mc:AlternateContent>
      </w:r>
      <w:r w:rsidR="0011542C" w:rsidRPr="001E0311">
        <w:rPr>
          <w:rFonts w:ascii="Times New Roman" w:hAnsi="Times New Roman" w:cs="Times New Roman"/>
          <w:bCs/>
          <w:sz w:val="24"/>
        </w:rPr>
        <w:t>Τ</w:t>
      </w:r>
      <w:r w:rsidR="00933465" w:rsidRPr="001E0311">
        <w:rPr>
          <w:rFonts w:ascii="Times New Roman" w:hAnsi="Times New Roman" w:cs="Times New Roman"/>
          <w:bCs/>
          <w:sz w:val="24"/>
        </w:rPr>
        <w:t>ρόπο</w:t>
      </w:r>
      <w:r w:rsidR="00000E0B" w:rsidRPr="001E0311">
        <w:rPr>
          <w:rFonts w:ascii="Times New Roman" w:hAnsi="Times New Roman" w:cs="Times New Roman"/>
          <w:bCs/>
          <w:sz w:val="24"/>
        </w:rPr>
        <w:t>ς</w:t>
      </w:r>
      <w:r w:rsidR="00933465" w:rsidRPr="001E0311">
        <w:rPr>
          <w:rFonts w:ascii="Times New Roman" w:hAnsi="Times New Roman" w:cs="Times New Roman"/>
          <w:bCs/>
          <w:sz w:val="24"/>
        </w:rPr>
        <w:t xml:space="preserve"> φύλαξης των εγγράφων</w:t>
      </w:r>
      <w:r w:rsidR="0011542C" w:rsidRPr="001E0311">
        <w:rPr>
          <w:rFonts w:ascii="Times New Roman" w:hAnsi="Times New Roman" w:cs="Times New Roman"/>
          <w:bCs/>
          <w:sz w:val="24"/>
        </w:rPr>
        <w:t>:</w:t>
      </w:r>
      <w:r w:rsidR="00933465" w:rsidRPr="001E0311">
        <w:rPr>
          <w:rFonts w:ascii="Times New Roman" w:hAnsi="Times New Roman" w:cs="Times New Roman"/>
          <w:bCs/>
          <w:sz w:val="24"/>
        </w:rPr>
        <w:t xml:space="preserve"> έντυπη </w:t>
      </w:r>
      <w:r w:rsidR="0011542C" w:rsidRPr="001E0311">
        <w:rPr>
          <w:rFonts w:ascii="Times New Roman" w:hAnsi="Times New Roman" w:cs="Times New Roman"/>
          <w:bCs/>
          <w:sz w:val="24"/>
        </w:rPr>
        <w:t xml:space="preserve">μορφή   </w:t>
      </w:r>
      <w:r w:rsidR="005D119F" w:rsidRPr="001E0311">
        <w:rPr>
          <w:rFonts w:ascii="Times New Roman" w:hAnsi="Times New Roman" w:cs="Times New Roman"/>
          <w:bCs/>
          <w:sz w:val="24"/>
        </w:rPr>
        <w:t xml:space="preserve">           </w:t>
      </w:r>
      <w:r w:rsidR="00933465" w:rsidRPr="001E0311">
        <w:rPr>
          <w:rFonts w:ascii="Times New Roman" w:hAnsi="Times New Roman" w:cs="Times New Roman"/>
          <w:bCs/>
          <w:sz w:val="24"/>
        </w:rPr>
        <w:t>ηλεκτρονική μορφή</w:t>
      </w:r>
      <w:r w:rsidR="0011542C" w:rsidRPr="001E0311">
        <w:rPr>
          <w:rFonts w:ascii="Times New Roman" w:hAnsi="Times New Roman" w:cs="Times New Roman"/>
          <w:bCs/>
          <w:sz w:val="24"/>
        </w:rPr>
        <w:t xml:space="preserve"> </w:t>
      </w:r>
    </w:p>
    <w:p w14:paraId="7BCF0839" w14:textId="77777777" w:rsidR="00A41498" w:rsidRPr="001E0311" w:rsidRDefault="00A41498" w:rsidP="00A41498">
      <w:pPr>
        <w:suppressAutoHyphens w:val="0"/>
        <w:autoSpaceDE w:val="0"/>
        <w:spacing w:before="240"/>
        <w:ind w:left="720"/>
        <w:jc w:val="both"/>
        <w:rPr>
          <w:rFonts w:ascii="Times New Roman" w:hAnsi="Times New Roman" w:cs="Times New Roman"/>
          <w:bCs/>
          <w:sz w:val="24"/>
        </w:rPr>
      </w:pPr>
    </w:p>
    <w:p w14:paraId="507B7F0C" w14:textId="77777777" w:rsidR="00933465" w:rsidRPr="001E0311" w:rsidRDefault="005D119F" w:rsidP="00DD56CA">
      <w:pPr>
        <w:numPr>
          <w:ilvl w:val="0"/>
          <w:numId w:val="4"/>
        </w:numPr>
        <w:suppressAutoHyphens w:val="0"/>
        <w:autoSpaceDE w:val="0"/>
        <w:spacing w:before="240"/>
        <w:jc w:val="both"/>
        <w:rPr>
          <w:rFonts w:ascii="Times New Roman" w:hAnsi="Times New Roman" w:cs="Times New Roman"/>
          <w:bCs/>
          <w:sz w:val="24"/>
        </w:rPr>
      </w:pPr>
      <w:r w:rsidRPr="001E0311">
        <w:rPr>
          <w:rFonts w:ascii="Times New Roman" w:hAnsi="Times New Roman" w:cs="Times New Roman"/>
          <w:bCs/>
          <w:sz w:val="24"/>
        </w:rPr>
        <w:t>Σ</w:t>
      </w:r>
      <w:r w:rsidR="00933465" w:rsidRPr="001E0311">
        <w:rPr>
          <w:rFonts w:ascii="Times New Roman" w:hAnsi="Times New Roman" w:cs="Times New Roman"/>
          <w:bCs/>
          <w:sz w:val="24"/>
        </w:rPr>
        <w:t>ημείο</w:t>
      </w:r>
      <w:r w:rsidR="005D0AB6">
        <w:rPr>
          <w:rFonts w:ascii="Times New Roman" w:hAnsi="Times New Roman" w:cs="Times New Roman"/>
          <w:bCs/>
          <w:sz w:val="24"/>
        </w:rPr>
        <w:t>/τρόπος</w:t>
      </w:r>
      <w:r w:rsidR="00933465" w:rsidRPr="001E0311">
        <w:rPr>
          <w:rFonts w:ascii="Times New Roman" w:hAnsi="Times New Roman" w:cs="Times New Roman"/>
          <w:bCs/>
          <w:sz w:val="24"/>
        </w:rPr>
        <w:t xml:space="preserve"> φύλαξης κατά περίπτωση</w:t>
      </w:r>
      <w:r w:rsidR="00000E0B" w:rsidRPr="001E0311">
        <w:rPr>
          <w:rFonts w:ascii="Times New Roman" w:hAnsi="Times New Roman" w:cs="Times New Roman"/>
          <w:bCs/>
          <w:sz w:val="24"/>
        </w:rPr>
        <w:t xml:space="preserve"> (</w:t>
      </w:r>
      <w:r w:rsidRPr="001E0311">
        <w:rPr>
          <w:rFonts w:ascii="Times New Roman" w:hAnsi="Times New Roman" w:cs="Times New Roman"/>
          <w:bCs/>
          <w:sz w:val="24"/>
        </w:rPr>
        <w:t>απαιτήσεις</w:t>
      </w:r>
      <w:r w:rsidR="00000E0B" w:rsidRPr="001E0311">
        <w:rPr>
          <w:rFonts w:ascii="Times New Roman" w:hAnsi="Times New Roman" w:cs="Times New Roman"/>
          <w:bCs/>
          <w:sz w:val="24"/>
        </w:rPr>
        <w:t xml:space="preserve"> ΣΔΕΠΥ)</w:t>
      </w:r>
      <w:r w:rsidRPr="001E0311">
        <w:rPr>
          <w:rFonts w:ascii="Times New Roman" w:hAnsi="Times New Roman" w:cs="Times New Roman"/>
          <w:bCs/>
          <w:sz w:val="24"/>
        </w:rPr>
        <w:t>:</w:t>
      </w:r>
    </w:p>
    <w:p w14:paraId="2CC5D171" w14:textId="77777777" w:rsidR="00C12E5B" w:rsidRPr="001E0311" w:rsidRDefault="00000E0B" w:rsidP="00DD56CA">
      <w:pPr>
        <w:suppressAutoHyphens w:val="0"/>
        <w:autoSpaceDE w:val="0"/>
        <w:spacing w:before="240"/>
        <w:ind w:left="720"/>
        <w:jc w:val="both"/>
        <w:rPr>
          <w:rFonts w:ascii="Times New Roman" w:hAnsi="Times New Roman" w:cs="Times New Roman"/>
          <w:bCs/>
          <w:sz w:val="24"/>
        </w:rPr>
      </w:pPr>
      <w:r w:rsidRPr="001E0311">
        <w:rPr>
          <w:rFonts w:ascii="Times New Roman" w:hAnsi="Times New Roman" w:cs="Times New Roman"/>
          <w:b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D56CA">
        <w:rPr>
          <w:rFonts w:ascii="Times New Roman" w:hAnsi="Times New Roman" w:cs="Times New Roman"/>
          <w:bCs/>
          <w:sz w:val="24"/>
        </w:rPr>
        <w:t>………………</w:t>
      </w:r>
      <w:r w:rsidRPr="001E0311">
        <w:rPr>
          <w:rFonts w:ascii="Times New Roman" w:hAnsi="Times New Roman" w:cs="Times New Roman"/>
          <w:bCs/>
          <w:sz w:val="24"/>
        </w:rPr>
        <w:t>…………</w:t>
      </w:r>
    </w:p>
    <w:p w14:paraId="3C00ACF9" w14:textId="77777777" w:rsidR="00C12E5B" w:rsidRPr="001E0311" w:rsidRDefault="00C12E5B" w:rsidP="009C3743">
      <w:pPr>
        <w:tabs>
          <w:tab w:val="left" w:pos="5060"/>
          <w:tab w:val="left" w:pos="5500"/>
        </w:tabs>
        <w:spacing w:before="120"/>
        <w:ind w:right="6"/>
        <w:jc w:val="both"/>
        <w:rPr>
          <w:rFonts w:ascii="Times New Roman" w:hAnsi="Times New Roman" w:cs="Times New Roman"/>
          <w:bCs/>
          <w:sz w:val="24"/>
        </w:rPr>
      </w:pPr>
    </w:p>
    <w:p w14:paraId="00F8ACE5" w14:textId="49D5E549" w:rsidR="00F4520F" w:rsidRPr="00DD56CA" w:rsidRDefault="00C12E5B" w:rsidP="009C3743">
      <w:pPr>
        <w:tabs>
          <w:tab w:val="left" w:pos="5060"/>
          <w:tab w:val="left" w:pos="5500"/>
        </w:tabs>
        <w:spacing w:before="120"/>
        <w:ind w:right="6"/>
        <w:jc w:val="both"/>
        <w:rPr>
          <w:rFonts w:ascii="Times New Roman" w:hAnsi="Times New Roman" w:cs="Times New Roman"/>
          <w:bCs/>
          <w:sz w:val="24"/>
        </w:rPr>
      </w:pPr>
      <w:r w:rsidRPr="00DD56CA">
        <w:rPr>
          <w:rFonts w:ascii="Times New Roman" w:hAnsi="Times New Roman" w:cs="Times New Roman"/>
          <w:bCs/>
          <w:sz w:val="24"/>
        </w:rPr>
        <w:t xml:space="preserve">                                                                         Ο </w:t>
      </w:r>
      <w:r w:rsidR="00DD56CA" w:rsidRPr="00DD56CA">
        <w:rPr>
          <w:rFonts w:ascii="Times New Roman" w:hAnsi="Times New Roman" w:cs="Times New Roman"/>
          <w:bCs/>
          <w:sz w:val="24"/>
        </w:rPr>
        <w:t>νόμιμος εκπρόσωπος</w:t>
      </w:r>
      <w:r w:rsidRPr="00DD56CA">
        <w:rPr>
          <w:rFonts w:ascii="Times New Roman" w:hAnsi="Times New Roman" w:cs="Times New Roman"/>
          <w:bCs/>
          <w:sz w:val="24"/>
        </w:rPr>
        <w:t xml:space="preserve"> του</w:t>
      </w:r>
      <w:r w:rsidR="00480D6C">
        <w:rPr>
          <w:rFonts w:ascii="Times New Roman" w:hAnsi="Times New Roman" w:cs="Times New Roman"/>
          <w:bCs/>
          <w:sz w:val="24"/>
        </w:rPr>
        <w:t xml:space="preserve"> Εξουσιοδοτημένου </w:t>
      </w:r>
      <w:r w:rsidRPr="00DD56CA">
        <w:rPr>
          <w:rFonts w:ascii="Times New Roman" w:hAnsi="Times New Roman" w:cs="Times New Roman"/>
          <w:bCs/>
          <w:sz w:val="24"/>
        </w:rPr>
        <w:t xml:space="preserve"> Φ</w:t>
      </w:r>
      <w:r w:rsidR="00F4520F" w:rsidRPr="00DD56CA">
        <w:rPr>
          <w:rFonts w:ascii="Times New Roman" w:hAnsi="Times New Roman" w:cs="Times New Roman"/>
          <w:bCs/>
          <w:sz w:val="24"/>
        </w:rPr>
        <w:t>ορέα</w:t>
      </w:r>
      <w:r w:rsidRPr="00DD56CA">
        <w:rPr>
          <w:rFonts w:ascii="Times New Roman" w:hAnsi="Times New Roman" w:cs="Times New Roman"/>
          <w:bCs/>
          <w:sz w:val="24"/>
        </w:rPr>
        <w:t xml:space="preserve">  </w:t>
      </w:r>
    </w:p>
    <w:p w14:paraId="5F0D77E6" w14:textId="77777777" w:rsidR="00F4520F" w:rsidRPr="00DD56CA" w:rsidRDefault="00F4520F" w:rsidP="009C3743">
      <w:pPr>
        <w:tabs>
          <w:tab w:val="left" w:pos="5060"/>
          <w:tab w:val="left" w:pos="5500"/>
        </w:tabs>
        <w:spacing w:before="120"/>
        <w:ind w:right="6"/>
        <w:jc w:val="both"/>
        <w:rPr>
          <w:rFonts w:ascii="Times New Roman" w:hAnsi="Times New Roman" w:cs="Times New Roman"/>
          <w:bCs/>
          <w:sz w:val="24"/>
        </w:rPr>
      </w:pPr>
    </w:p>
    <w:p w14:paraId="22BDA0ED" w14:textId="77777777" w:rsidR="00F4520F" w:rsidRPr="00DD56CA" w:rsidRDefault="00F4520F" w:rsidP="009C3743">
      <w:pPr>
        <w:tabs>
          <w:tab w:val="left" w:pos="5060"/>
          <w:tab w:val="left" w:pos="5500"/>
        </w:tabs>
        <w:spacing w:before="120"/>
        <w:ind w:right="6"/>
        <w:jc w:val="both"/>
        <w:rPr>
          <w:rFonts w:ascii="Times New Roman" w:hAnsi="Times New Roman" w:cs="Times New Roman"/>
          <w:bCs/>
          <w:sz w:val="24"/>
        </w:rPr>
      </w:pPr>
    </w:p>
    <w:p w14:paraId="5FD37864" w14:textId="5E6A63C0" w:rsidR="00C12E5B" w:rsidRPr="00DD56CA" w:rsidRDefault="00F4520F" w:rsidP="009C3743">
      <w:pPr>
        <w:tabs>
          <w:tab w:val="left" w:pos="5060"/>
          <w:tab w:val="left" w:pos="5500"/>
        </w:tabs>
        <w:spacing w:before="120"/>
        <w:ind w:right="6"/>
        <w:jc w:val="both"/>
        <w:rPr>
          <w:rFonts w:ascii="Times New Roman" w:hAnsi="Times New Roman" w:cs="Times New Roman"/>
          <w:bCs/>
          <w:sz w:val="24"/>
        </w:rPr>
      </w:pPr>
      <w:r w:rsidRPr="00DD56CA">
        <w:rPr>
          <w:rFonts w:ascii="Times New Roman" w:hAnsi="Times New Roman" w:cs="Times New Roman"/>
          <w:bCs/>
          <w:sz w:val="24"/>
        </w:rPr>
        <w:t xml:space="preserve">                                                                                               </w:t>
      </w:r>
      <w:r w:rsidR="00DD56CA" w:rsidRPr="00DD56CA">
        <w:rPr>
          <w:rFonts w:ascii="Times New Roman" w:hAnsi="Times New Roman" w:cs="Times New Roman"/>
          <w:bCs/>
          <w:sz w:val="24"/>
        </w:rPr>
        <w:t>(</w:t>
      </w:r>
      <w:r w:rsidR="00C12E5B" w:rsidRPr="00DD56CA">
        <w:rPr>
          <w:rFonts w:ascii="Times New Roman" w:hAnsi="Times New Roman" w:cs="Times New Roman"/>
          <w:bCs/>
          <w:sz w:val="24"/>
        </w:rPr>
        <w:t>Ονοματεπώνυμο</w:t>
      </w:r>
      <w:r w:rsidR="00DD56CA" w:rsidRPr="00DD56CA">
        <w:rPr>
          <w:rFonts w:ascii="Times New Roman" w:hAnsi="Times New Roman" w:cs="Times New Roman"/>
          <w:bCs/>
          <w:sz w:val="24"/>
        </w:rPr>
        <w:t>, υπογραφή</w:t>
      </w:r>
      <w:r w:rsidR="00A81F48">
        <w:rPr>
          <w:rFonts w:ascii="Times New Roman" w:hAnsi="Times New Roman" w:cs="Times New Roman"/>
          <w:bCs/>
          <w:sz w:val="24"/>
        </w:rPr>
        <w:t>, σφραγίδα</w:t>
      </w:r>
      <w:r w:rsidR="00DD56CA" w:rsidRPr="00DD56CA">
        <w:rPr>
          <w:rFonts w:ascii="Times New Roman" w:hAnsi="Times New Roman" w:cs="Times New Roman"/>
          <w:bCs/>
          <w:sz w:val="24"/>
        </w:rPr>
        <w:t>)</w:t>
      </w:r>
      <w:r w:rsidR="00C12E5B" w:rsidRPr="00DD56CA">
        <w:rPr>
          <w:rFonts w:ascii="Times New Roman" w:hAnsi="Times New Roman" w:cs="Times New Roman"/>
          <w:bCs/>
          <w:sz w:val="24"/>
        </w:rPr>
        <w:t xml:space="preserve">                                                                                                                         </w:t>
      </w:r>
    </w:p>
    <w:sectPr w:rsidR="00C12E5B" w:rsidRPr="00DD56CA" w:rsidSect="00FD380D">
      <w:footerReference w:type="default" r:id="rId7"/>
      <w:footerReference w:type="first" r:id="rId8"/>
      <w:pgSz w:w="11906" w:h="16838"/>
      <w:pgMar w:top="1134" w:right="1134" w:bottom="1418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98BE9" w14:textId="77777777" w:rsidR="00E736DD" w:rsidRDefault="00E736DD">
      <w:r>
        <w:separator/>
      </w:r>
    </w:p>
  </w:endnote>
  <w:endnote w:type="continuationSeparator" w:id="0">
    <w:p w14:paraId="63903F28" w14:textId="77777777" w:rsidR="00E736DD" w:rsidRDefault="00E73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E2938" w14:textId="469DC8CC" w:rsidR="00A6515F" w:rsidRDefault="00B71EB5">
    <w:pPr>
      <w:pStyle w:val="aa"/>
      <w:ind w:hanging="540"/>
      <w:jc w:val="center"/>
      <w:rPr>
        <w:rFonts w:ascii="Verdana" w:hAnsi="Verdana" w:cs="Verdana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61AA4F6" wp14:editId="336BB8D0">
              <wp:simplePos x="0" y="0"/>
              <wp:positionH relativeFrom="page">
                <wp:posOffset>6557645</wp:posOffset>
              </wp:positionH>
              <wp:positionV relativeFrom="paragraph">
                <wp:posOffset>635</wp:posOffset>
              </wp:positionV>
              <wp:extent cx="75565" cy="158115"/>
              <wp:effectExtent l="4445" t="0" r="0" b="0"/>
              <wp:wrapSquare wrapText="largest"/>
              <wp:docPr id="157795108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581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2AA42" w14:textId="77777777" w:rsidR="00A6515F" w:rsidRDefault="00A6515F">
                          <w:pPr>
                            <w:pStyle w:val="aa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5E5206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1AA4F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6.35pt;margin-top:.05pt;width:5.95pt;height:12.4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" stroked="f">
              <v:textbox inset="0,0,0,0">
                <w:txbxContent>
                  <w:p w14:paraId="6E72AA42" w14:textId="77777777" w:rsidR="00A6515F" w:rsidRDefault="00A6515F">
                    <w:pPr>
                      <w:pStyle w:val="aa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5E5206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15002F2D" w14:textId="77777777" w:rsidR="00A6515F" w:rsidRDefault="00A6515F">
    <w:pPr>
      <w:pStyle w:val="aa"/>
      <w:ind w:hanging="540"/>
      <w:jc w:val="center"/>
      <w:rPr>
        <w:rFonts w:ascii="Verdana" w:hAnsi="Verdana" w:cs="Verdana"/>
        <w:sz w:val="18"/>
        <w:szCs w:val="18"/>
      </w:rPr>
    </w:pPr>
  </w:p>
  <w:p w14:paraId="431E7F0E" w14:textId="77777777" w:rsidR="00A6515F" w:rsidRDefault="00A6515F">
    <w:pPr>
      <w:pStyle w:val="aa"/>
      <w:ind w:hanging="540"/>
      <w:rPr>
        <w:rFonts w:ascii="Verdana" w:hAnsi="Verdana" w:cs="Verdana"/>
        <w:color w:val="999999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9C3F7" w14:textId="77777777" w:rsidR="00974F06" w:rsidRDefault="00974F06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D7F8C1B" w14:textId="77777777" w:rsidR="00A6515F" w:rsidRDefault="00A6515F" w:rsidP="00974F06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AAB79" w14:textId="77777777" w:rsidR="00E736DD" w:rsidRDefault="00E736DD">
      <w:r>
        <w:separator/>
      </w:r>
    </w:p>
  </w:footnote>
  <w:footnote w:type="continuationSeparator" w:id="0">
    <w:p w14:paraId="1D23E224" w14:textId="77777777" w:rsidR="00E736DD" w:rsidRDefault="00E73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</w:rPr>
    </w:lvl>
  </w:abstractNum>
  <w:abstractNum w:abstractNumId="2" w15:restartNumberingAfterBreak="0">
    <w:nsid w:val="028441FC"/>
    <w:multiLevelType w:val="hybridMultilevel"/>
    <w:tmpl w:val="1034117A"/>
    <w:lvl w:ilvl="0" w:tplc="C6FAF16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color w:val="auto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E0126"/>
    <w:multiLevelType w:val="hybridMultilevel"/>
    <w:tmpl w:val="B60443F2"/>
    <w:lvl w:ilvl="0" w:tplc="C204B71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437DF6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532874A1"/>
    <w:multiLevelType w:val="hybridMultilevel"/>
    <w:tmpl w:val="450A21D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96629F9"/>
    <w:multiLevelType w:val="hybridMultilevel"/>
    <w:tmpl w:val="22429B34"/>
    <w:lvl w:ilvl="0" w:tplc="DB0A86C4">
      <w:start w:val="1"/>
      <w:numFmt w:val="decimal"/>
      <w:lvlText w:val="%1."/>
      <w:lvlJc w:val="left"/>
      <w:pPr>
        <w:ind w:left="5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color w:val="auto"/>
        <w:spacing w:val="0"/>
        <w:w w:val="100"/>
        <w:sz w:val="22"/>
        <w:szCs w:val="22"/>
        <w:lang w:val="el-GR" w:eastAsia="en-US" w:bidi="ar-SA"/>
      </w:rPr>
    </w:lvl>
    <w:lvl w:ilvl="1" w:tplc="BB542812">
      <w:start w:val="1"/>
      <w:numFmt w:val="decimal"/>
      <w:lvlText w:val="(%2)"/>
      <w:lvlJc w:val="left"/>
      <w:pPr>
        <w:ind w:left="88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spacing w:val="0"/>
        <w:w w:val="100"/>
        <w:sz w:val="22"/>
        <w:szCs w:val="22"/>
        <w:lang w:val="el-GR" w:eastAsia="en-US" w:bidi="ar-SA"/>
      </w:rPr>
    </w:lvl>
    <w:lvl w:ilvl="2" w:tplc="94C82BCA">
      <w:numFmt w:val="bullet"/>
      <w:lvlText w:val="•"/>
      <w:lvlJc w:val="left"/>
      <w:pPr>
        <w:ind w:left="1927" w:hanging="360"/>
      </w:pPr>
      <w:rPr>
        <w:rFonts w:hint="default"/>
        <w:lang w:val="el-GR" w:eastAsia="en-US" w:bidi="ar-SA"/>
      </w:rPr>
    </w:lvl>
    <w:lvl w:ilvl="3" w:tplc="569E80F4">
      <w:numFmt w:val="bullet"/>
      <w:lvlText w:val="•"/>
      <w:lvlJc w:val="left"/>
      <w:pPr>
        <w:ind w:left="2974" w:hanging="360"/>
      </w:pPr>
      <w:rPr>
        <w:rFonts w:hint="default"/>
        <w:lang w:val="el-GR" w:eastAsia="en-US" w:bidi="ar-SA"/>
      </w:rPr>
    </w:lvl>
    <w:lvl w:ilvl="4" w:tplc="884C6F36">
      <w:numFmt w:val="bullet"/>
      <w:lvlText w:val="•"/>
      <w:lvlJc w:val="left"/>
      <w:pPr>
        <w:ind w:left="4022" w:hanging="360"/>
      </w:pPr>
      <w:rPr>
        <w:rFonts w:hint="default"/>
        <w:lang w:val="el-GR" w:eastAsia="en-US" w:bidi="ar-SA"/>
      </w:rPr>
    </w:lvl>
    <w:lvl w:ilvl="5" w:tplc="C31235C2">
      <w:numFmt w:val="bullet"/>
      <w:lvlText w:val="•"/>
      <w:lvlJc w:val="left"/>
      <w:pPr>
        <w:ind w:left="5069" w:hanging="360"/>
      </w:pPr>
      <w:rPr>
        <w:rFonts w:hint="default"/>
        <w:lang w:val="el-GR" w:eastAsia="en-US" w:bidi="ar-SA"/>
      </w:rPr>
    </w:lvl>
    <w:lvl w:ilvl="6" w:tplc="B9DA72A2">
      <w:numFmt w:val="bullet"/>
      <w:lvlText w:val="•"/>
      <w:lvlJc w:val="left"/>
      <w:pPr>
        <w:ind w:left="6116" w:hanging="360"/>
      </w:pPr>
      <w:rPr>
        <w:rFonts w:hint="default"/>
        <w:lang w:val="el-GR" w:eastAsia="en-US" w:bidi="ar-SA"/>
      </w:rPr>
    </w:lvl>
    <w:lvl w:ilvl="7" w:tplc="45BEF532">
      <w:numFmt w:val="bullet"/>
      <w:lvlText w:val="•"/>
      <w:lvlJc w:val="left"/>
      <w:pPr>
        <w:ind w:left="7164" w:hanging="360"/>
      </w:pPr>
      <w:rPr>
        <w:rFonts w:hint="default"/>
        <w:lang w:val="el-GR" w:eastAsia="en-US" w:bidi="ar-SA"/>
      </w:rPr>
    </w:lvl>
    <w:lvl w:ilvl="8" w:tplc="18721284">
      <w:numFmt w:val="bullet"/>
      <w:lvlText w:val="•"/>
      <w:lvlJc w:val="left"/>
      <w:pPr>
        <w:ind w:left="8211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6F3A659D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</w:rPr>
    </w:lvl>
  </w:abstractNum>
  <w:num w:numId="1" w16cid:durableId="2059237669">
    <w:abstractNumId w:val="0"/>
  </w:num>
  <w:num w:numId="2" w16cid:durableId="1659262583">
    <w:abstractNumId w:val="1"/>
  </w:num>
  <w:num w:numId="3" w16cid:durableId="1442798426">
    <w:abstractNumId w:val="7"/>
  </w:num>
  <w:num w:numId="4" w16cid:durableId="1431202800">
    <w:abstractNumId w:val="2"/>
  </w:num>
  <w:num w:numId="5" w16cid:durableId="389764251">
    <w:abstractNumId w:val="3"/>
  </w:num>
  <w:num w:numId="6" w16cid:durableId="244654371">
    <w:abstractNumId w:val="4"/>
  </w:num>
  <w:num w:numId="7" w16cid:durableId="11612806">
    <w:abstractNumId w:val="6"/>
  </w:num>
  <w:num w:numId="8" w16cid:durableId="6379569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206"/>
    <w:rsid w:val="00000E0B"/>
    <w:rsid w:val="000743DC"/>
    <w:rsid w:val="00077C14"/>
    <w:rsid w:val="000D32BA"/>
    <w:rsid w:val="0011542C"/>
    <w:rsid w:val="001763B4"/>
    <w:rsid w:val="00190F0E"/>
    <w:rsid w:val="001E0311"/>
    <w:rsid w:val="001F0CD7"/>
    <w:rsid w:val="002026DB"/>
    <w:rsid w:val="00205E43"/>
    <w:rsid w:val="002640E6"/>
    <w:rsid w:val="00272400"/>
    <w:rsid w:val="002F23FD"/>
    <w:rsid w:val="00320540"/>
    <w:rsid w:val="00353E04"/>
    <w:rsid w:val="00366F0E"/>
    <w:rsid w:val="00381B3F"/>
    <w:rsid w:val="004454D5"/>
    <w:rsid w:val="00463A95"/>
    <w:rsid w:val="00480D6C"/>
    <w:rsid w:val="00514F9C"/>
    <w:rsid w:val="005240EE"/>
    <w:rsid w:val="00567395"/>
    <w:rsid w:val="005850A9"/>
    <w:rsid w:val="005D0AB6"/>
    <w:rsid w:val="005D119F"/>
    <w:rsid w:val="005E5206"/>
    <w:rsid w:val="0060555D"/>
    <w:rsid w:val="00637F39"/>
    <w:rsid w:val="006427D7"/>
    <w:rsid w:val="0065475D"/>
    <w:rsid w:val="00693912"/>
    <w:rsid w:val="006A7E04"/>
    <w:rsid w:val="006F3E63"/>
    <w:rsid w:val="006F64DC"/>
    <w:rsid w:val="00706DDA"/>
    <w:rsid w:val="0072633C"/>
    <w:rsid w:val="00792818"/>
    <w:rsid w:val="007A7D79"/>
    <w:rsid w:val="007B24DF"/>
    <w:rsid w:val="007E1B76"/>
    <w:rsid w:val="007F66E8"/>
    <w:rsid w:val="00850ADA"/>
    <w:rsid w:val="0086282F"/>
    <w:rsid w:val="00933465"/>
    <w:rsid w:val="00937D6D"/>
    <w:rsid w:val="00937F30"/>
    <w:rsid w:val="00961260"/>
    <w:rsid w:val="00974F06"/>
    <w:rsid w:val="0099175D"/>
    <w:rsid w:val="009B7762"/>
    <w:rsid w:val="009B7E17"/>
    <w:rsid w:val="009C3743"/>
    <w:rsid w:val="009D2E76"/>
    <w:rsid w:val="00A12B94"/>
    <w:rsid w:val="00A41498"/>
    <w:rsid w:val="00A6515F"/>
    <w:rsid w:val="00A7011A"/>
    <w:rsid w:val="00A81F48"/>
    <w:rsid w:val="00B23553"/>
    <w:rsid w:val="00B24BB0"/>
    <w:rsid w:val="00B46B0D"/>
    <w:rsid w:val="00B71EB5"/>
    <w:rsid w:val="00BC123B"/>
    <w:rsid w:val="00BC4FEB"/>
    <w:rsid w:val="00C12E5B"/>
    <w:rsid w:val="00C74E83"/>
    <w:rsid w:val="00C80D52"/>
    <w:rsid w:val="00CA2908"/>
    <w:rsid w:val="00D15670"/>
    <w:rsid w:val="00D56D6C"/>
    <w:rsid w:val="00D85DB4"/>
    <w:rsid w:val="00DD56CA"/>
    <w:rsid w:val="00E12952"/>
    <w:rsid w:val="00E14898"/>
    <w:rsid w:val="00E27CC6"/>
    <w:rsid w:val="00E736DD"/>
    <w:rsid w:val="00ED4099"/>
    <w:rsid w:val="00EF41E7"/>
    <w:rsid w:val="00EF46F0"/>
    <w:rsid w:val="00F42056"/>
    <w:rsid w:val="00F4520F"/>
    <w:rsid w:val="00FD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9D39CF9"/>
  <w15:chartTrackingRefBased/>
  <w15:docId w15:val="{3D08DFDD-E868-46BB-A9B2-18A5BF29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Arial" w:hAnsi="Arial" w:cs="Arial"/>
      <w:sz w:val="22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4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lang w:val="en-US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ind w:left="352" w:firstLine="0"/>
      <w:outlineLvl w:val="5"/>
    </w:pPr>
    <w:rPr>
      <w:rFonts w:ascii="Verdana" w:hAnsi="Verdana"/>
      <w:b/>
      <w:bCs/>
      <w:sz w:val="20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line="360" w:lineRule="auto"/>
      <w:ind w:left="22" w:firstLine="0"/>
      <w:jc w:val="both"/>
      <w:outlineLvl w:val="6"/>
    </w:pPr>
    <w:rPr>
      <w:rFonts w:ascii="Times New Roman" w:hAnsi="Times New Roman" w:cs="Times New Roman"/>
      <w:b/>
      <w:bCs/>
      <w:sz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line="360" w:lineRule="auto"/>
      <w:jc w:val="both"/>
      <w:outlineLvl w:val="8"/>
    </w:pPr>
    <w:rPr>
      <w:rFonts w:ascii="Times New Roman" w:hAnsi="Times New Roman" w:cs="Times New Roman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</w:rPr>
  </w:style>
  <w:style w:type="character" w:customStyle="1" w:styleId="20">
    <w:name w:val="Προεπιλεγμένη γραμματοσειρά2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Wingdings" w:hAnsi="Wingdings" w:cs="Wingdings" w:hint="default"/>
    </w:rPr>
  </w:style>
  <w:style w:type="character" w:customStyle="1" w:styleId="WW8Num5z1">
    <w:name w:val="WW8Num5z1"/>
    <w:rPr>
      <w:rFonts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 w:hint="default"/>
    </w:rPr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Verdana" w:eastAsia="Times New Roman" w:hAnsi="Verdana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4">
    <w:name w:val="WW8Num15z4"/>
    <w:rPr>
      <w:rFonts w:ascii="Courier New" w:hAnsi="Courier New" w:cs="Courier New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6z4">
    <w:name w:val="WW8Num16z4"/>
    <w:rPr>
      <w:rFonts w:ascii="Courier New" w:hAnsi="Courier New" w:cs="Courier New" w:hint="default"/>
    </w:rPr>
  </w:style>
  <w:style w:type="character" w:customStyle="1" w:styleId="WW8Num17z0">
    <w:name w:val="WW8Num17z0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/>
      <w:i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  <w:rPr>
      <w:rFonts w:hint="default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  <w:rPr>
      <w:rFonts w:eastAsia="Times New Roman" w:hint="default"/>
      <w:sz w:val="24"/>
    </w:rPr>
  </w:style>
  <w:style w:type="character" w:customStyle="1" w:styleId="WW8Num35z2">
    <w:name w:val="WW8Num35z2"/>
    <w:rPr>
      <w:rFonts w:ascii="Times New Roman" w:eastAsia="Times New Roman" w:hAnsi="Times New Roman" w:cs="Times New Roman" w:hint="default"/>
    </w:rPr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sz w:val="18"/>
      <w:szCs w:val="18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ascii="Wingdings" w:hAnsi="Wingdings" w:cs="Wingdings" w:hint="default"/>
      <w:sz w:val="36"/>
      <w:szCs w:val="36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Verdana" w:eastAsia="Times New Roman" w:hAnsi="Verdana" w:cs="Times New Roman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10">
    <w:name w:val="Προεπιλεγμένη γραμματοσειρά1"/>
  </w:style>
  <w:style w:type="character" w:styleId="a3">
    <w:name w:val="page number"/>
    <w:basedOn w:val="10"/>
  </w:style>
  <w:style w:type="paragraph" w:customStyle="1" w:styleId="a4">
    <w:name w:val="Επικεφαλίδα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Ευρετήριο"/>
    <w:basedOn w:val="a"/>
    <w:pPr>
      <w:suppressLineNumbers/>
    </w:pPr>
    <w:rPr>
      <w:rFonts w:cs="Mangal"/>
    </w:rPr>
  </w:style>
  <w:style w:type="paragraph" w:customStyle="1" w:styleId="11">
    <w:name w:val="Λεζάντα1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footer"/>
    <w:basedOn w:val="a"/>
    <w:link w:val="Char"/>
    <w:uiPriority w:val="99"/>
    <w:pPr>
      <w:tabs>
        <w:tab w:val="center" w:pos="4153"/>
        <w:tab w:val="right" w:pos="8306"/>
      </w:tabs>
    </w:pPr>
  </w:style>
  <w:style w:type="paragraph" w:customStyle="1" w:styleId="21">
    <w:name w:val="Σώμα κείμενου 21"/>
    <w:basedOn w:val="a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autoSpaceDE w:val="0"/>
      <w:ind w:left="770"/>
      <w:jc w:val="both"/>
    </w:pPr>
    <w:rPr>
      <w:rFonts w:ascii="Times New Roman" w:hAnsi="Times New Roman" w:cs="Times New Roman"/>
      <w:sz w:val="24"/>
      <w:szCs w:val="18"/>
    </w:rPr>
  </w:style>
  <w:style w:type="paragraph" w:customStyle="1" w:styleId="Default">
    <w:name w:val="Default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customStyle="1" w:styleId="ad">
    <w:name w:val="Περιεχόμενα πίνακα"/>
    <w:basedOn w:val="a"/>
    <w:pPr>
      <w:suppressLineNumbers/>
    </w:pPr>
  </w:style>
  <w:style w:type="paragraph" w:customStyle="1" w:styleId="ae">
    <w:name w:val="Επικεφαλίδα πίνακα"/>
    <w:basedOn w:val="ad"/>
    <w:pPr>
      <w:jc w:val="center"/>
    </w:pPr>
    <w:rPr>
      <w:b/>
      <w:bCs/>
    </w:rPr>
  </w:style>
  <w:style w:type="paragraph" w:customStyle="1" w:styleId="af">
    <w:name w:val="Περιεχόμενα πλαισίου"/>
    <w:basedOn w:val="a"/>
  </w:style>
  <w:style w:type="character" w:customStyle="1" w:styleId="markedcontent">
    <w:name w:val="markedcontent"/>
    <w:basedOn w:val="a0"/>
    <w:rsid w:val="00E14898"/>
  </w:style>
  <w:style w:type="character" w:customStyle="1" w:styleId="Char">
    <w:name w:val="Υποσέλιδο Char"/>
    <w:link w:val="aa"/>
    <w:uiPriority w:val="99"/>
    <w:rsid w:val="00974F06"/>
    <w:rPr>
      <w:rFonts w:ascii="Arial" w:hAnsi="Arial" w:cs="Arial"/>
      <w:sz w:val="22"/>
      <w:szCs w:val="24"/>
      <w:lang w:eastAsia="zh-CN"/>
    </w:rPr>
  </w:style>
  <w:style w:type="paragraph" w:styleId="af0">
    <w:name w:val="List Paragraph"/>
    <w:basedOn w:val="a"/>
    <w:link w:val="Char0"/>
    <w:uiPriority w:val="1"/>
    <w:qFormat/>
    <w:rsid w:val="00C74E83"/>
    <w:pPr>
      <w:ind w:left="720"/>
    </w:pPr>
    <w:rPr>
      <w:rFonts w:ascii="Times New Roman" w:hAnsi="Times New Roman" w:cs="Times New Roman"/>
      <w:sz w:val="24"/>
    </w:rPr>
  </w:style>
  <w:style w:type="character" w:customStyle="1" w:styleId="Char0">
    <w:name w:val="Παράγραφος λίστας Char"/>
    <w:basedOn w:val="a0"/>
    <w:link w:val="af0"/>
    <w:uiPriority w:val="1"/>
    <w:locked/>
    <w:rsid w:val="00C74E83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689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cp:keywords/>
  <dc:description/>
  <cp:lastModifiedBy>Ειρήνη Μπιδέλη</cp:lastModifiedBy>
  <cp:revision>2</cp:revision>
  <cp:lastPrinted>2018-06-08T05:33:00Z</cp:lastPrinted>
  <dcterms:created xsi:type="dcterms:W3CDTF">2024-12-10T13:35:00Z</dcterms:created>
  <dcterms:modified xsi:type="dcterms:W3CDTF">2024-12-10T13:35:00Z</dcterms:modified>
</cp:coreProperties>
</file>